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E6" w:rsidRDefault="005C45E6" w:rsidP="005C4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5C45E6" w:rsidRDefault="005C45E6" w:rsidP="005C4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городского поселения «Забайкальское» муниципального района «Забайкальский район» </w:t>
      </w:r>
    </w:p>
    <w:p w:rsidR="005C45E6" w:rsidRDefault="005C45E6" w:rsidP="005C4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E6" w:rsidRDefault="005C45E6" w:rsidP="005C4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5E6" w:rsidRDefault="005C45E6" w:rsidP="005C4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60B4A" w:rsidRDefault="00B60B4A" w:rsidP="00B60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90496A" w:rsidRDefault="0090496A" w:rsidP="00904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F60" w:rsidRDefault="00653F60" w:rsidP="00904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F60" w:rsidRPr="009E3977" w:rsidRDefault="00F908AA" w:rsidP="0065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CF">
        <w:rPr>
          <w:rFonts w:ascii="Times New Roman" w:hAnsi="Times New Roman" w:cs="Times New Roman"/>
          <w:sz w:val="28"/>
          <w:szCs w:val="28"/>
        </w:rPr>
        <w:t>24 апреля</w:t>
      </w:r>
      <w:r w:rsidR="00653F60">
        <w:rPr>
          <w:rFonts w:ascii="Times New Roman" w:hAnsi="Times New Roman" w:cs="Times New Roman"/>
          <w:sz w:val="28"/>
          <w:szCs w:val="28"/>
        </w:rPr>
        <w:t xml:space="preserve"> 2006 года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653F60" w:rsidRDefault="00653F60" w:rsidP="0065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F60" w:rsidRDefault="00653F60" w:rsidP="0065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8CF" w:rsidRDefault="00044BB3" w:rsidP="00B60B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638CF">
        <w:rPr>
          <w:rFonts w:ascii="Times New Roman" w:hAnsi="Times New Roman" w:cs="Times New Roman"/>
          <w:b/>
          <w:sz w:val="28"/>
          <w:szCs w:val="28"/>
        </w:rPr>
        <w:t>установлении учетной нормы площади</w:t>
      </w:r>
    </w:p>
    <w:p w:rsidR="00653F60" w:rsidRPr="00044BB3" w:rsidRDefault="00F638CF" w:rsidP="00B60B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жилого помещения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Забайкальск </w:t>
      </w:r>
    </w:p>
    <w:p w:rsidR="00653F60" w:rsidRDefault="00653F60" w:rsidP="0065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CAE" w:rsidRDefault="00F638CF" w:rsidP="00E55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5 статьи 14, статьи 50 Жилищного кодекса Российской Федерации, введенного в действие с 1 марта 2005 года, пос</w:t>
      </w:r>
      <w:r w:rsidR="00E55337">
        <w:rPr>
          <w:rFonts w:ascii="Times New Roman" w:hAnsi="Times New Roman" w:cs="Times New Roman"/>
          <w:sz w:val="28"/>
          <w:szCs w:val="28"/>
        </w:rPr>
        <w:t>тановил:</w:t>
      </w:r>
    </w:p>
    <w:p w:rsidR="00E55337" w:rsidRDefault="00E55337" w:rsidP="00BD1A3A">
      <w:pPr>
        <w:pStyle w:val="a3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учетную норму площади жилого помещения</w:t>
      </w:r>
      <w:r w:rsidR="00BD1A3A">
        <w:rPr>
          <w:rFonts w:ascii="Times New Roman" w:hAnsi="Times New Roman" w:cs="Times New Roman"/>
          <w:sz w:val="28"/>
          <w:szCs w:val="28"/>
        </w:rPr>
        <w:t>, исходя из которой, определяется уровень обеспеченности граждан общей площадью жилого помещения в целях их принятия на учет в качестве нуждающихся в жилых помещениях:</w:t>
      </w:r>
    </w:p>
    <w:p w:rsidR="00BD1A3A" w:rsidRDefault="00BD1A3A" w:rsidP="00BD1A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домах с полным и частичным благоустройством – 6,5 кв.м. жилой пло</w:t>
      </w:r>
      <w:r w:rsidR="006E4D00">
        <w:rPr>
          <w:rFonts w:ascii="Times New Roman" w:hAnsi="Times New Roman" w:cs="Times New Roman"/>
          <w:sz w:val="28"/>
          <w:szCs w:val="28"/>
        </w:rPr>
        <w:t>щади и менее (на одного члена семьи);</w:t>
      </w:r>
    </w:p>
    <w:p w:rsidR="006E4D00" w:rsidRDefault="006E4D00" w:rsidP="00BD1A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неблагоустроенных жилых помещениях – 7,6 кв.м. жилой площади и менее (на одного члена семьи).</w:t>
      </w:r>
    </w:p>
    <w:p w:rsidR="006E4D00" w:rsidRDefault="006E4D00" w:rsidP="006E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постановление вступает в силу с момента принятия.</w:t>
      </w:r>
    </w:p>
    <w:p w:rsidR="006E4D00" w:rsidRDefault="006E4D00" w:rsidP="006E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D00" w:rsidRDefault="006E4D00" w:rsidP="006E4D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4D00" w:rsidRPr="006E4D00" w:rsidRDefault="006E4D00" w:rsidP="006E4D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D00">
        <w:rPr>
          <w:rFonts w:ascii="Times New Roman" w:hAnsi="Times New Roman" w:cs="Times New Roman"/>
          <w:b/>
          <w:sz w:val="28"/>
          <w:szCs w:val="28"/>
        </w:rPr>
        <w:t>Глава городского поселения</w:t>
      </w:r>
    </w:p>
    <w:p w:rsidR="006E4D00" w:rsidRPr="006E4D00" w:rsidRDefault="006E4D00" w:rsidP="006E4D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D00">
        <w:rPr>
          <w:rFonts w:ascii="Times New Roman" w:hAnsi="Times New Roman" w:cs="Times New Roman"/>
          <w:b/>
          <w:sz w:val="28"/>
          <w:szCs w:val="28"/>
        </w:rPr>
        <w:t xml:space="preserve">«Забайкальское»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6E4D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Г.И. Дроздова</w:t>
      </w:r>
    </w:p>
    <w:p w:rsidR="00E55337" w:rsidRPr="006E4D00" w:rsidRDefault="00E55337" w:rsidP="00E55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BB3" w:rsidRDefault="00044BB3" w:rsidP="0004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3C" w:rsidRDefault="001A303C" w:rsidP="0065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A303C" w:rsidSect="007E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7252"/>
    <w:multiLevelType w:val="hybridMultilevel"/>
    <w:tmpl w:val="DBB2E002"/>
    <w:lvl w:ilvl="0" w:tplc="627A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409CE"/>
    <w:multiLevelType w:val="hybridMultilevel"/>
    <w:tmpl w:val="D6ECA0AE"/>
    <w:lvl w:ilvl="0" w:tplc="9942E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246670"/>
    <w:multiLevelType w:val="hybridMultilevel"/>
    <w:tmpl w:val="B23A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B4AEC"/>
    <w:multiLevelType w:val="hybridMultilevel"/>
    <w:tmpl w:val="EC8E982E"/>
    <w:lvl w:ilvl="0" w:tplc="30DE0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A77FD"/>
    <w:multiLevelType w:val="hybridMultilevel"/>
    <w:tmpl w:val="744C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133C7"/>
    <w:multiLevelType w:val="hybridMultilevel"/>
    <w:tmpl w:val="CF62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F1EBC"/>
    <w:multiLevelType w:val="hybridMultilevel"/>
    <w:tmpl w:val="25A6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E2C33"/>
    <w:multiLevelType w:val="hybridMultilevel"/>
    <w:tmpl w:val="10BC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96A"/>
    <w:rsid w:val="0000426B"/>
    <w:rsid w:val="00005AB3"/>
    <w:rsid w:val="00012FA8"/>
    <w:rsid w:val="00020857"/>
    <w:rsid w:val="00044BB3"/>
    <w:rsid w:val="00093D15"/>
    <w:rsid w:val="000A52A9"/>
    <w:rsid w:val="000C7C9B"/>
    <w:rsid w:val="000E3B76"/>
    <w:rsid w:val="001301DC"/>
    <w:rsid w:val="00141511"/>
    <w:rsid w:val="0016119C"/>
    <w:rsid w:val="0019030B"/>
    <w:rsid w:val="001A303C"/>
    <w:rsid w:val="001B2B5C"/>
    <w:rsid w:val="001C4C8C"/>
    <w:rsid w:val="001E2C05"/>
    <w:rsid w:val="001F0899"/>
    <w:rsid w:val="002367B8"/>
    <w:rsid w:val="00241F49"/>
    <w:rsid w:val="002903AC"/>
    <w:rsid w:val="00291440"/>
    <w:rsid w:val="002D524C"/>
    <w:rsid w:val="002D66A2"/>
    <w:rsid w:val="002F3554"/>
    <w:rsid w:val="00325B86"/>
    <w:rsid w:val="0034579C"/>
    <w:rsid w:val="00346AF8"/>
    <w:rsid w:val="00353A6F"/>
    <w:rsid w:val="00375005"/>
    <w:rsid w:val="0038441A"/>
    <w:rsid w:val="0039084B"/>
    <w:rsid w:val="003A7146"/>
    <w:rsid w:val="003E3F06"/>
    <w:rsid w:val="00435C0E"/>
    <w:rsid w:val="004412EC"/>
    <w:rsid w:val="00442E51"/>
    <w:rsid w:val="00480AFC"/>
    <w:rsid w:val="00485416"/>
    <w:rsid w:val="004F16DF"/>
    <w:rsid w:val="00504CC8"/>
    <w:rsid w:val="00555C51"/>
    <w:rsid w:val="00567288"/>
    <w:rsid w:val="005709D0"/>
    <w:rsid w:val="005C03C2"/>
    <w:rsid w:val="005C1A56"/>
    <w:rsid w:val="005C45E6"/>
    <w:rsid w:val="005D3D84"/>
    <w:rsid w:val="005D5712"/>
    <w:rsid w:val="005E6705"/>
    <w:rsid w:val="00653F60"/>
    <w:rsid w:val="0067454D"/>
    <w:rsid w:val="006976BA"/>
    <w:rsid w:val="006A177F"/>
    <w:rsid w:val="006A35DE"/>
    <w:rsid w:val="006C1C13"/>
    <w:rsid w:val="006C53EF"/>
    <w:rsid w:val="006D1C75"/>
    <w:rsid w:val="006E4D00"/>
    <w:rsid w:val="00733535"/>
    <w:rsid w:val="0074392E"/>
    <w:rsid w:val="00746F1C"/>
    <w:rsid w:val="00797AB3"/>
    <w:rsid w:val="007E4CC4"/>
    <w:rsid w:val="007E6917"/>
    <w:rsid w:val="007F6998"/>
    <w:rsid w:val="00822BC5"/>
    <w:rsid w:val="008430A3"/>
    <w:rsid w:val="00861C26"/>
    <w:rsid w:val="008B6377"/>
    <w:rsid w:val="008E02E8"/>
    <w:rsid w:val="008F60BB"/>
    <w:rsid w:val="0090496A"/>
    <w:rsid w:val="00927C47"/>
    <w:rsid w:val="00944345"/>
    <w:rsid w:val="009563E5"/>
    <w:rsid w:val="009B7C0A"/>
    <w:rsid w:val="009E2FBF"/>
    <w:rsid w:val="009E3977"/>
    <w:rsid w:val="009E5AF5"/>
    <w:rsid w:val="00A053BA"/>
    <w:rsid w:val="00A144D1"/>
    <w:rsid w:val="00A40CAE"/>
    <w:rsid w:val="00A80AA3"/>
    <w:rsid w:val="00AC4F4A"/>
    <w:rsid w:val="00AE4D6D"/>
    <w:rsid w:val="00B36DA9"/>
    <w:rsid w:val="00B45344"/>
    <w:rsid w:val="00B4657F"/>
    <w:rsid w:val="00B60B4A"/>
    <w:rsid w:val="00B7530F"/>
    <w:rsid w:val="00B90AC8"/>
    <w:rsid w:val="00B9522F"/>
    <w:rsid w:val="00BA23D2"/>
    <w:rsid w:val="00BA7205"/>
    <w:rsid w:val="00BD1A3A"/>
    <w:rsid w:val="00BE0D4B"/>
    <w:rsid w:val="00BE37CF"/>
    <w:rsid w:val="00C27E1A"/>
    <w:rsid w:val="00C36B24"/>
    <w:rsid w:val="00CD139E"/>
    <w:rsid w:val="00CF2BBB"/>
    <w:rsid w:val="00D22516"/>
    <w:rsid w:val="00D44E5B"/>
    <w:rsid w:val="00D45D76"/>
    <w:rsid w:val="00DC3949"/>
    <w:rsid w:val="00DD3618"/>
    <w:rsid w:val="00E124E3"/>
    <w:rsid w:val="00E55337"/>
    <w:rsid w:val="00E71608"/>
    <w:rsid w:val="00E86F1E"/>
    <w:rsid w:val="00EA4DCD"/>
    <w:rsid w:val="00EF7F8A"/>
    <w:rsid w:val="00F11A99"/>
    <w:rsid w:val="00F2077D"/>
    <w:rsid w:val="00F34FEC"/>
    <w:rsid w:val="00F5355F"/>
    <w:rsid w:val="00F638CF"/>
    <w:rsid w:val="00F65063"/>
    <w:rsid w:val="00F85FBA"/>
    <w:rsid w:val="00F908AA"/>
    <w:rsid w:val="00FA457E"/>
    <w:rsid w:val="00FC7905"/>
    <w:rsid w:val="00FD0350"/>
    <w:rsid w:val="00FD4CA0"/>
    <w:rsid w:val="00FD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60"/>
    <w:pPr>
      <w:ind w:left="720"/>
      <w:contextualSpacing/>
    </w:pPr>
  </w:style>
  <w:style w:type="table" w:styleId="a4">
    <w:name w:val="Table Grid"/>
    <w:basedOn w:val="a1"/>
    <w:uiPriority w:val="59"/>
    <w:rsid w:val="005E6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8</cp:revision>
  <dcterms:created xsi:type="dcterms:W3CDTF">2012-04-17T08:00:00Z</dcterms:created>
  <dcterms:modified xsi:type="dcterms:W3CDTF">2012-07-13T11:32:00Z</dcterms:modified>
</cp:coreProperties>
</file>