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B5" w:rsidRDefault="004520B5" w:rsidP="00B05F57">
      <w:pPr>
        <w:shd w:val="clear" w:color="auto" w:fill="FFFFFF"/>
        <w:spacing w:line="240" w:lineRule="auto"/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</w:pPr>
    </w:p>
    <w:p w:rsidR="00F36B16" w:rsidRPr="00FE331F" w:rsidRDefault="00F36B16" w:rsidP="00F36B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31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</w:p>
    <w:p w:rsidR="00F36B16" w:rsidRPr="00FE331F" w:rsidRDefault="00F36B16" w:rsidP="00F36B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31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F36B16" w:rsidRPr="00FE331F" w:rsidRDefault="00F36B16" w:rsidP="00F36B1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36B16" w:rsidRPr="00FE331F" w:rsidRDefault="00F36B16" w:rsidP="00F36B1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36B16" w:rsidRPr="00FE331F" w:rsidRDefault="00F36B16" w:rsidP="00F36B1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9A495E" w:rsidRPr="00F8737E" w:rsidRDefault="009A495E" w:rsidP="009A4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7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36B16" w:rsidRPr="00FE331F" w:rsidRDefault="00F36B16" w:rsidP="00F36B16">
      <w:pPr>
        <w:spacing w:after="0"/>
        <w:rPr>
          <w:rFonts w:ascii="Times New Roman" w:eastAsia="Times New Roman" w:hAnsi="Times New Roman" w:cs="Times New Roman"/>
          <w:b/>
        </w:rPr>
      </w:pPr>
    </w:p>
    <w:p w:rsidR="00F36B16" w:rsidRPr="00FE331F" w:rsidRDefault="00F8439B" w:rsidP="00F36B16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«  </w:t>
      </w:r>
      <w:r w:rsidR="009A495E">
        <w:rPr>
          <w:rFonts w:ascii="Times New Roman" w:eastAsia="Times New Roman" w:hAnsi="Times New Roman" w:cs="Times New Roman"/>
          <w:b/>
        </w:rPr>
        <w:t>25</w:t>
      </w:r>
      <w:r>
        <w:rPr>
          <w:rFonts w:ascii="Times New Roman" w:eastAsia="Times New Roman" w:hAnsi="Times New Roman" w:cs="Times New Roman"/>
          <w:b/>
        </w:rPr>
        <w:t xml:space="preserve">   »</w:t>
      </w:r>
      <w:r w:rsidR="00F36B16" w:rsidRPr="00FE331F">
        <w:rPr>
          <w:rFonts w:ascii="Times New Roman" w:eastAsia="Times New Roman" w:hAnsi="Times New Roman" w:cs="Times New Roman"/>
          <w:b/>
        </w:rPr>
        <w:t xml:space="preserve"> февраля 2013 года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№ __</w:t>
      </w:r>
      <w:r w:rsidR="009A495E">
        <w:rPr>
          <w:rFonts w:ascii="Times New Roman" w:eastAsia="Times New Roman" w:hAnsi="Times New Roman" w:cs="Times New Roman"/>
          <w:b/>
          <w:u w:val="single"/>
        </w:rPr>
        <w:t>75</w:t>
      </w:r>
      <w:r>
        <w:rPr>
          <w:rFonts w:ascii="Times New Roman" w:eastAsia="Times New Roman" w:hAnsi="Times New Roman" w:cs="Times New Roman"/>
          <w:b/>
        </w:rPr>
        <w:t xml:space="preserve">___ </w:t>
      </w:r>
    </w:p>
    <w:p w:rsidR="00F36B16" w:rsidRPr="00FE331F" w:rsidRDefault="00F36B16" w:rsidP="00F36B16">
      <w:pPr>
        <w:spacing w:after="0"/>
        <w:rPr>
          <w:rFonts w:ascii="Times New Roman" w:eastAsia="Times New Roman" w:hAnsi="Times New Roman" w:cs="Times New Roman"/>
          <w:b/>
        </w:rPr>
      </w:pPr>
    </w:p>
    <w:p w:rsidR="00F36B16" w:rsidRPr="00FE331F" w:rsidRDefault="00F36B16" w:rsidP="00F36B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331F">
        <w:rPr>
          <w:rFonts w:ascii="Times New Roman" w:eastAsia="Times New Roman" w:hAnsi="Times New Roman" w:cs="Times New Roman"/>
          <w:sz w:val="28"/>
          <w:szCs w:val="28"/>
        </w:rPr>
        <w:t>пгт. Забайкальск</w:t>
      </w:r>
    </w:p>
    <w:p w:rsidR="00F36B16" w:rsidRPr="00FE331F" w:rsidRDefault="00F36B16" w:rsidP="00F36B16">
      <w:pPr>
        <w:spacing w:after="0"/>
        <w:rPr>
          <w:rFonts w:ascii="Times New Roman" w:eastAsia="Times New Roman" w:hAnsi="Times New Roman" w:cs="Times New Roman"/>
          <w:b/>
        </w:rPr>
      </w:pPr>
    </w:p>
    <w:p w:rsidR="00F36B16" w:rsidRPr="00FE331F" w:rsidRDefault="00F36B16" w:rsidP="00F36B16">
      <w:pPr>
        <w:spacing w:after="0"/>
        <w:rPr>
          <w:rFonts w:ascii="Times New Roman" w:eastAsia="Times New Roman" w:hAnsi="Times New Roman" w:cs="Times New Roman"/>
          <w:b/>
        </w:rPr>
      </w:pPr>
    </w:p>
    <w:p w:rsidR="00F36B16" w:rsidRPr="00FE331F" w:rsidRDefault="00FE331F" w:rsidP="00F36B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31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</w:t>
      </w:r>
      <w:r w:rsidR="00737A2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Об утверждении </w:t>
      </w:r>
      <w:r w:rsidRPr="00FE331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Положения «Об организации сбора и вывоза бытовых отходов и мусора на территории городского поселения «Забайкальское».</w:t>
      </w:r>
    </w:p>
    <w:p w:rsidR="00F36B16" w:rsidRPr="00FE331F" w:rsidRDefault="00F36B16" w:rsidP="00F36B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E331F" w:rsidRPr="00FE331F" w:rsidRDefault="00737A22" w:rsidP="00737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331F" w:rsidRPr="00FE33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Федеральным законом от 10.01.1998 № 89-ФЗ «Об отходах производства и потребления», Санитарными правилами и нормами № 42-128-4690-88., </w:t>
      </w:r>
      <w:r w:rsidR="00FE331F" w:rsidRPr="00FE331F">
        <w:rPr>
          <w:rFonts w:ascii="Times New Roman" w:eastAsia="Times New Roman" w:hAnsi="Times New Roman" w:cs="Times New Roman"/>
          <w:color w:val="222222"/>
          <w:spacing w:val="-9"/>
          <w:sz w:val="28"/>
          <w:szCs w:val="28"/>
        </w:rPr>
        <w:t>Уставом городского поселения «Забайкальское»</w:t>
      </w:r>
    </w:p>
    <w:p w:rsidR="009A495E" w:rsidRPr="00F8737E" w:rsidRDefault="009A495E" w:rsidP="009A49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7F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E331F" w:rsidRPr="00FE331F" w:rsidRDefault="00F36B16" w:rsidP="00FE331F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E331F">
        <w:rPr>
          <w:rFonts w:ascii="Times New Roman" w:eastAsia="Times New Roman" w:hAnsi="Times New Roman" w:cs="Times New Roman"/>
          <w:sz w:val="28"/>
          <w:szCs w:val="28"/>
        </w:rPr>
        <w:t xml:space="preserve"> Отделу по ЖКХ, строительству, транспорту, связи и  промышленности и ЧС разработать и утвердить </w:t>
      </w:r>
      <w:r w:rsidR="00FE331F" w:rsidRPr="00FE33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Положение об организации </w:t>
      </w:r>
      <w:r w:rsidR="00FE331F" w:rsidRPr="00FE331F">
        <w:rPr>
          <w:rFonts w:ascii="Times New Roman" w:eastAsia="Times New Roman" w:hAnsi="Times New Roman" w:cs="Times New Roman"/>
          <w:color w:val="222222"/>
          <w:spacing w:val="-9"/>
          <w:sz w:val="28"/>
          <w:szCs w:val="28"/>
        </w:rPr>
        <w:t>сбора и вывоза</w:t>
      </w:r>
      <w:r w:rsidR="00FE331F" w:rsidRPr="00FE33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E331F" w:rsidRPr="00FE331F">
        <w:rPr>
          <w:rFonts w:ascii="Times New Roman" w:eastAsia="Times New Roman" w:hAnsi="Times New Roman" w:cs="Times New Roman"/>
          <w:color w:val="222222"/>
          <w:spacing w:val="-9"/>
          <w:sz w:val="28"/>
          <w:szCs w:val="28"/>
        </w:rPr>
        <w:t>бытовых отходов и   мусора</w:t>
      </w:r>
      <w:r w:rsidR="00FE331F" w:rsidRPr="00FE33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территории</w:t>
      </w:r>
      <w:r w:rsidR="00FE331F" w:rsidRPr="00FE331F">
        <w:rPr>
          <w:rFonts w:ascii="Times New Roman" w:eastAsia="Times New Roman" w:hAnsi="Times New Roman" w:cs="Times New Roman"/>
          <w:color w:val="222222"/>
          <w:spacing w:val="-9"/>
          <w:sz w:val="28"/>
          <w:szCs w:val="28"/>
        </w:rPr>
        <w:t xml:space="preserve"> городского поселения «Забайкальское».</w:t>
      </w:r>
    </w:p>
    <w:p w:rsidR="00000C99" w:rsidRPr="00000C99" w:rsidRDefault="00B05F57" w:rsidP="00F36B16">
      <w:pPr>
        <w:pStyle w:val="ab"/>
        <w:numPr>
          <w:ilvl w:val="0"/>
          <w:numId w:val="1"/>
        </w:numPr>
        <w:shd w:val="clear" w:color="auto" w:fill="FFFFFF"/>
        <w:tabs>
          <w:tab w:val="left" w:pos="627"/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31F" w:rsidRPr="00B05F57">
        <w:rPr>
          <w:rFonts w:ascii="Times New Roman" w:hAnsi="Times New Roman" w:cs="Times New Roman"/>
          <w:sz w:val="28"/>
          <w:szCs w:val="28"/>
        </w:rPr>
        <w:t xml:space="preserve">Создать комиссию по соблюдению </w:t>
      </w:r>
      <w:r w:rsidR="00F36B16" w:rsidRPr="00B05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31F" w:rsidRPr="00B05F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Положения об организации </w:t>
      </w:r>
      <w:r w:rsidR="00FE331F" w:rsidRPr="00B05F57">
        <w:rPr>
          <w:rFonts w:ascii="Times New Roman" w:eastAsia="Times New Roman" w:hAnsi="Times New Roman" w:cs="Times New Roman"/>
          <w:color w:val="222222"/>
          <w:spacing w:val="-9"/>
          <w:sz w:val="28"/>
          <w:szCs w:val="28"/>
        </w:rPr>
        <w:t>сбора и вывоза</w:t>
      </w:r>
      <w:r w:rsidR="00FE331F" w:rsidRPr="00B05F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E331F" w:rsidRPr="00B05F57">
        <w:rPr>
          <w:rFonts w:ascii="Times New Roman" w:eastAsia="Times New Roman" w:hAnsi="Times New Roman" w:cs="Times New Roman"/>
          <w:color w:val="222222"/>
          <w:spacing w:val="-9"/>
          <w:sz w:val="28"/>
          <w:szCs w:val="28"/>
        </w:rPr>
        <w:t>бытовых отходов и   мусора</w:t>
      </w:r>
      <w:r w:rsidR="00FE331F" w:rsidRPr="00B05F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территории</w:t>
      </w:r>
      <w:r w:rsidR="00FE331F" w:rsidRPr="00B05F57">
        <w:rPr>
          <w:rFonts w:ascii="Times New Roman" w:eastAsia="Times New Roman" w:hAnsi="Times New Roman" w:cs="Times New Roman"/>
          <w:color w:val="222222"/>
          <w:spacing w:val="-9"/>
          <w:sz w:val="28"/>
          <w:szCs w:val="28"/>
        </w:rPr>
        <w:t xml:space="preserve"> городского поселения «Забайкальское» </w:t>
      </w:r>
      <w:r w:rsidR="00000C99">
        <w:rPr>
          <w:rFonts w:ascii="Times New Roman" w:eastAsia="Times New Roman" w:hAnsi="Times New Roman" w:cs="Times New Roman"/>
          <w:color w:val="222222"/>
          <w:spacing w:val="-9"/>
          <w:sz w:val="28"/>
          <w:szCs w:val="28"/>
        </w:rPr>
        <w:t>в составе:</w:t>
      </w:r>
    </w:p>
    <w:p w:rsidR="00000C99" w:rsidRDefault="00000C99" w:rsidP="00000C99">
      <w:pPr>
        <w:pStyle w:val="ab"/>
        <w:shd w:val="clear" w:color="auto" w:fill="FFFFFF"/>
        <w:tabs>
          <w:tab w:val="left" w:pos="627"/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pacing w:val="-9"/>
          <w:sz w:val="28"/>
          <w:szCs w:val="28"/>
        </w:rPr>
        <w:t>представитель</w:t>
      </w:r>
      <w:r w:rsidR="00FE331F" w:rsidRPr="00B05F57">
        <w:rPr>
          <w:rFonts w:ascii="Times New Roman" w:eastAsia="Times New Roman" w:hAnsi="Times New Roman" w:cs="Times New Roman"/>
          <w:color w:val="222222"/>
          <w:spacing w:val="-9"/>
          <w:sz w:val="28"/>
          <w:szCs w:val="28"/>
        </w:rPr>
        <w:t xml:space="preserve"> отдела по ЖКХ, строительству, транспорту, связи и </w:t>
      </w:r>
      <w:r w:rsidR="009A495E">
        <w:rPr>
          <w:rFonts w:ascii="Times New Roman" w:eastAsia="Times New Roman" w:hAnsi="Times New Roman" w:cs="Times New Roman"/>
          <w:color w:val="222222"/>
          <w:spacing w:val="-9"/>
          <w:sz w:val="28"/>
          <w:szCs w:val="28"/>
        </w:rPr>
        <w:t xml:space="preserve">   </w:t>
      </w:r>
      <w:r w:rsidR="00FE331F" w:rsidRPr="00B05F57">
        <w:rPr>
          <w:rFonts w:ascii="Times New Roman" w:eastAsia="Times New Roman" w:hAnsi="Times New Roman" w:cs="Times New Roman"/>
          <w:color w:val="222222"/>
          <w:spacing w:val="-9"/>
          <w:sz w:val="28"/>
          <w:szCs w:val="28"/>
        </w:rPr>
        <w:t>промышленности и ЧС</w:t>
      </w:r>
      <w:r w:rsidR="00737A22">
        <w:rPr>
          <w:rFonts w:ascii="Times New Roman" w:eastAsia="Times New Roman" w:hAnsi="Times New Roman" w:cs="Times New Roman"/>
          <w:color w:val="222222"/>
          <w:spacing w:val="-9"/>
          <w:sz w:val="28"/>
          <w:szCs w:val="28"/>
        </w:rPr>
        <w:t>;</w:t>
      </w:r>
      <w:r w:rsidR="00FE331F" w:rsidRPr="00B05F57">
        <w:rPr>
          <w:rFonts w:ascii="Times New Roman" w:eastAsia="Times New Roman" w:hAnsi="Times New Roman" w:cs="Times New Roman"/>
          <w:color w:val="222222"/>
          <w:spacing w:val="-9"/>
          <w:sz w:val="28"/>
          <w:szCs w:val="28"/>
        </w:rPr>
        <w:t xml:space="preserve"> </w:t>
      </w:r>
    </w:p>
    <w:p w:rsidR="00737A22" w:rsidRDefault="00000C99" w:rsidP="00000C99">
      <w:pPr>
        <w:pStyle w:val="ab"/>
        <w:shd w:val="clear" w:color="auto" w:fill="FFFFFF"/>
        <w:tabs>
          <w:tab w:val="left" w:pos="627"/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7A22">
        <w:rPr>
          <w:rFonts w:ascii="Times New Roman" w:eastAsia="Times New Roman" w:hAnsi="Times New Roman" w:cs="Times New Roman"/>
          <w:color w:val="222222"/>
          <w:spacing w:val="-9"/>
          <w:sz w:val="28"/>
          <w:szCs w:val="28"/>
        </w:rPr>
        <w:t xml:space="preserve"> представитель </w:t>
      </w:r>
      <w:r w:rsidR="00FE331F" w:rsidRPr="00B05F57">
        <w:rPr>
          <w:rFonts w:ascii="Times New Roman" w:eastAsia="Times New Roman" w:hAnsi="Times New Roman" w:cs="Times New Roman"/>
          <w:color w:val="222222"/>
          <w:spacing w:val="-9"/>
          <w:sz w:val="28"/>
          <w:szCs w:val="28"/>
        </w:rPr>
        <w:t>отдела з</w:t>
      </w:r>
      <w:r w:rsidR="00737A22">
        <w:rPr>
          <w:rFonts w:ascii="Times New Roman" w:eastAsia="Times New Roman" w:hAnsi="Times New Roman" w:cs="Times New Roman"/>
          <w:color w:val="222222"/>
          <w:spacing w:val="-9"/>
          <w:sz w:val="28"/>
          <w:szCs w:val="28"/>
        </w:rPr>
        <w:t>емельных отношений, архитектуры</w:t>
      </w:r>
      <w:r w:rsidR="00FE331F" w:rsidRPr="00B05F57">
        <w:rPr>
          <w:rFonts w:ascii="Times New Roman" w:eastAsia="Times New Roman" w:hAnsi="Times New Roman" w:cs="Times New Roman"/>
          <w:color w:val="222222"/>
          <w:spacing w:val="-9"/>
          <w:sz w:val="28"/>
          <w:szCs w:val="28"/>
        </w:rPr>
        <w:t xml:space="preserve">  </w:t>
      </w:r>
      <w:r w:rsidR="00737A22">
        <w:rPr>
          <w:rFonts w:ascii="Times New Roman" w:eastAsia="Times New Roman" w:hAnsi="Times New Roman" w:cs="Times New Roman"/>
          <w:color w:val="222222"/>
          <w:spacing w:val="-9"/>
          <w:sz w:val="28"/>
          <w:szCs w:val="28"/>
        </w:rPr>
        <w:t>и градостроительства;</w:t>
      </w:r>
    </w:p>
    <w:p w:rsidR="009A495E" w:rsidRDefault="009A495E" w:rsidP="00000C99">
      <w:pPr>
        <w:pStyle w:val="ab"/>
        <w:shd w:val="clear" w:color="auto" w:fill="FFFFFF"/>
        <w:tabs>
          <w:tab w:val="left" w:pos="627"/>
          <w:tab w:val="left" w:pos="1365"/>
        </w:tabs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pacing w:val="-9"/>
          <w:sz w:val="28"/>
          <w:szCs w:val="28"/>
        </w:rPr>
        <w:t xml:space="preserve">- </w:t>
      </w:r>
      <w:r w:rsidRPr="00B05F57">
        <w:rPr>
          <w:rFonts w:ascii="Times New Roman" w:eastAsia="Times New Roman" w:hAnsi="Times New Roman" w:cs="Times New Roman"/>
          <w:color w:val="222222"/>
          <w:spacing w:val="-9"/>
          <w:sz w:val="28"/>
          <w:szCs w:val="28"/>
        </w:rPr>
        <w:t xml:space="preserve">представители </w:t>
      </w:r>
      <w:r w:rsidRPr="00B05F57"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организаций жилищно-коммунального комплекса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  <w:r w:rsidRPr="00B05F57">
        <w:rPr>
          <w:rFonts w:ascii="Georgia" w:eastAsia="Times New Roman" w:hAnsi="Georgia" w:cs="Times New Roman"/>
          <w:color w:val="222222"/>
          <w:sz w:val="28"/>
          <w:szCs w:val="28"/>
        </w:rPr>
        <w:t xml:space="preserve"> </w:t>
      </w:r>
    </w:p>
    <w:p w:rsidR="00737A22" w:rsidRPr="009A495E" w:rsidRDefault="00737A22" w:rsidP="009A495E">
      <w:pPr>
        <w:pStyle w:val="ab"/>
        <w:shd w:val="clear" w:color="auto" w:fill="FFFFFF"/>
        <w:tabs>
          <w:tab w:val="left" w:pos="627"/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pacing w:val="-9"/>
          <w:sz w:val="28"/>
          <w:szCs w:val="28"/>
        </w:rPr>
        <w:t>-  представитель Роспотребнадзора;</w:t>
      </w:r>
      <w:r w:rsidR="009A495E">
        <w:rPr>
          <w:rFonts w:ascii="Times New Roman" w:eastAsia="Times New Roman" w:hAnsi="Times New Roman" w:cs="Times New Roman"/>
          <w:color w:val="222222"/>
          <w:spacing w:val="-9"/>
          <w:sz w:val="28"/>
          <w:szCs w:val="28"/>
        </w:rPr>
        <w:t xml:space="preserve"> (по согласованию)</w:t>
      </w:r>
    </w:p>
    <w:p w:rsidR="00FE331F" w:rsidRPr="00B05F57" w:rsidRDefault="00737A22" w:rsidP="00000C99">
      <w:pPr>
        <w:pStyle w:val="ab"/>
        <w:shd w:val="clear" w:color="auto" w:fill="FFFFFF"/>
        <w:tabs>
          <w:tab w:val="left" w:pos="627"/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Georgia" w:eastAsia="Times New Roman" w:hAnsi="Georgia" w:cs="Times New Roman"/>
          <w:color w:val="222222"/>
          <w:sz w:val="28"/>
          <w:szCs w:val="28"/>
        </w:rPr>
        <w:t xml:space="preserve">- </w:t>
      </w:r>
      <w:r w:rsidR="00B05F57" w:rsidRPr="00B05F57">
        <w:rPr>
          <w:rFonts w:ascii="Georgia" w:eastAsia="Times New Roman" w:hAnsi="Georgia" w:cs="Times New Roman"/>
          <w:color w:val="222222"/>
          <w:sz w:val="28"/>
          <w:szCs w:val="28"/>
        </w:rPr>
        <w:t xml:space="preserve">представителя </w:t>
      </w:r>
      <w:r w:rsidR="00B05F57">
        <w:rPr>
          <w:rFonts w:ascii="Times New Roman" w:eastAsia="Times New Roman" w:hAnsi="Times New Roman" w:cs="Times New Roman"/>
          <w:color w:val="222222"/>
          <w:sz w:val="28"/>
          <w:szCs w:val="28"/>
        </w:rPr>
        <w:t>жилищной инспекции.</w:t>
      </w:r>
      <w:r w:rsidR="009A49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(по согласованию)</w:t>
      </w:r>
    </w:p>
    <w:p w:rsidR="00B05F57" w:rsidRPr="00B05F57" w:rsidRDefault="00B05F57" w:rsidP="00B05F57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05F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Опубликовать настоящее </w:t>
      </w:r>
      <w:r w:rsidR="009A495E">
        <w:rPr>
          <w:rFonts w:ascii="Times New Roman" w:eastAsia="Times New Roman" w:hAnsi="Times New Roman" w:cs="Times New Roman"/>
          <w:color w:val="222222"/>
          <w:sz w:val="28"/>
          <w:szCs w:val="28"/>
        </w:rPr>
        <w:t>постановление</w:t>
      </w:r>
      <w:r w:rsidRPr="00B05F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информационном вестнике «Вести Забайкальска».</w:t>
      </w:r>
    </w:p>
    <w:p w:rsidR="00F36B16" w:rsidRPr="00B05F57" w:rsidRDefault="00B05F57" w:rsidP="00F36B16">
      <w:pPr>
        <w:numPr>
          <w:ilvl w:val="0"/>
          <w:numId w:val="1"/>
        </w:numPr>
        <w:tabs>
          <w:tab w:val="left" w:pos="627"/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="009A495E">
        <w:rPr>
          <w:rFonts w:ascii="Times New Roman" w:eastAsia="Times New Roman" w:hAnsi="Times New Roman" w:cs="Times New Roman"/>
          <w:color w:val="222222"/>
          <w:sz w:val="28"/>
          <w:szCs w:val="28"/>
        </w:rPr>
        <w:t>Постановление</w:t>
      </w:r>
      <w:r w:rsidRPr="00B05F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вступает в силу со дня опубликования.</w:t>
      </w:r>
    </w:p>
    <w:p w:rsidR="00F36B16" w:rsidRDefault="00B05F57" w:rsidP="00F36B16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37A22" w:rsidRPr="00F36B16" w:rsidRDefault="00737A22" w:rsidP="00F36B16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36B16" w:rsidRPr="00F36B16" w:rsidRDefault="00F36B16" w:rsidP="00F36B16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</w:rPr>
      </w:pPr>
    </w:p>
    <w:p w:rsidR="00F36B16" w:rsidRPr="00F36B16" w:rsidRDefault="00F36B16" w:rsidP="00F36B16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B16">
        <w:rPr>
          <w:rFonts w:ascii="Times New Roman" w:eastAsia="Times New Roman" w:hAnsi="Times New Roman" w:cs="Times New Roman"/>
          <w:b/>
          <w:sz w:val="28"/>
          <w:szCs w:val="28"/>
        </w:rPr>
        <w:t>Глава городского поселения</w:t>
      </w:r>
    </w:p>
    <w:p w:rsidR="00F36B16" w:rsidRPr="00F36B16" w:rsidRDefault="00F36B16" w:rsidP="00F36B16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B16">
        <w:rPr>
          <w:rFonts w:ascii="Times New Roman" w:eastAsia="Times New Roman" w:hAnsi="Times New Roman" w:cs="Times New Roman"/>
          <w:b/>
          <w:sz w:val="28"/>
          <w:szCs w:val="28"/>
        </w:rPr>
        <w:t xml:space="preserve">«Забайкальское»                                                    </w:t>
      </w:r>
      <w:r w:rsidR="00B05F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F36B16">
        <w:rPr>
          <w:rFonts w:ascii="Times New Roman" w:eastAsia="Times New Roman" w:hAnsi="Times New Roman" w:cs="Times New Roman"/>
          <w:b/>
          <w:sz w:val="28"/>
          <w:szCs w:val="28"/>
        </w:rPr>
        <w:t xml:space="preserve"> О.Г. Ермолин</w:t>
      </w:r>
    </w:p>
    <w:p w:rsidR="00F36B16" w:rsidRPr="00F36B16" w:rsidRDefault="00F36B16" w:rsidP="00F36B16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B16" w:rsidRDefault="00F36B16" w:rsidP="00F36B16">
      <w:pPr>
        <w:tabs>
          <w:tab w:val="left" w:pos="1365"/>
        </w:tabs>
        <w:spacing w:after="0"/>
        <w:rPr>
          <w:rFonts w:ascii="Calibri" w:eastAsia="Times New Roman" w:hAnsi="Calibri" w:cs="Times New Roman"/>
          <w:b/>
          <w:sz w:val="28"/>
          <w:szCs w:val="28"/>
        </w:rPr>
      </w:pPr>
    </w:p>
    <w:p w:rsidR="00F36B16" w:rsidRPr="00D90EE2" w:rsidRDefault="00F36B16" w:rsidP="00B05F57">
      <w:pPr>
        <w:shd w:val="clear" w:color="auto" w:fill="FFFFFF"/>
        <w:spacing w:line="240" w:lineRule="auto"/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</w:pPr>
    </w:p>
    <w:p w:rsidR="004520B5" w:rsidRPr="004520B5" w:rsidRDefault="004520B5" w:rsidP="004520B5">
      <w:pPr>
        <w:shd w:val="clear" w:color="auto" w:fill="FFFFFF"/>
        <w:spacing w:line="240" w:lineRule="auto"/>
        <w:jc w:val="right"/>
        <w:rPr>
          <w:rFonts w:ascii="Georgia" w:eastAsia="Times New Roman" w:hAnsi="Georgia" w:cs="Times New Roman"/>
          <w:b/>
          <w:bCs/>
          <w:color w:val="222222"/>
          <w:sz w:val="18"/>
          <w:szCs w:val="18"/>
        </w:rPr>
      </w:pPr>
      <w:r w:rsidRPr="004520B5">
        <w:rPr>
          <w:rFonts w:ascii="Georgia" w:eastAsia="Times New Roman" w:hAnsi="Georgia" w:cs="Times New Roman"/>
          <w:b/>
          <w:bCs/>
          <w:color w:val="222222"/>
          <w:sz w:val="18"/>
          <w:szCs w:val="18"/>
        </w:rPr>
        <w:t>УТВЕРЖДЕНО:</w:t>
      </w:r>
    </w:p>
    <w:p w:rsidR="004520B5" w:rsidRPr="004520B5" w:rsidRDefault="00220987" w:rsidP="004520B5">
      <w:pPr>
        <w:shd w:val="clear" w:color="auto" w:fill="FFFFFF"/>
        <w:spacing w:line="240" w:lineRule="auto"/>
        <w:jc w:val="right"/>
        <w:rPr>
          <w:rFonts w:ascii="Georgia" w:eastAsia="Times New Roman" w:hAnsi="Georgia" w:cs="Times New Roman"/>
          <w:b/>
          <w:bCs/>
          <w:color w:val="222222"/>
          <w:sz w:val="18"/>
          <w:szCs w:val="18"/>
        </w:rPr>
      </w:pPr>
      <w:r>
        <w:rPr>
          <w:rFonts w:ascii="Georgia" w:eastAsia="Times New Roman" w:hAnsi="Georgia" w:cs="Times New Roman"/>
          <w:b/>
          <w:bCs/>
          <w:color w:val="222222"/>
          <w:sz w:val="18"/>
          <w:szCs w:val="18"/>
        </w:rPr>
        <w:t xml:space="preserve">Постановлением </w:t>
      </w:r>
      <w:r w:rsidR="002D422E">
        <w:rPr>
          <w:rFonts w:ascii="Georgia" w:eastAsia="Times New Roman" w:hAnsi="Georgia" w:cs="Times New Roman"/>
          <w:b/>
          <w:bCs/>
          <w:color w:val="222222"/>
          <w:sz w:val="18"/>
          <w:szCs w:val="18"/>
        </w:rPr>
        <w:t xml:space="preserve"> администрации</w:t>
      </w:r>
      <w:r w:rsidR="004520B5" w:rsidRPr="004520B5">
        <w:rPr>
          <w:rFonts w:ascii="Georgia" w:eastAsia="Times New Roman" w:hAnsi="Georgia" w:cs="Times New Roman"/>
          <w:b/>
          <w:bCs/>
          <w:color w:val="222222"/>
          <w:sz w:val="18"/>
          <w:szCs w:val="18"/>
        </w:rPr>
        <w:t xml:space="preserve"> </w:t>
      </w:r>
    </w:p>
    <w:p w:rsidR="004520B5" w:rsidRPr="004520B5" w:rsidRDefault="002D422E" w:rsidP="004520B5">
      <w:pPr>
        <w:shd w:val="clear" w:color="auto" w:fill="FFFFFF"/>
        <w:spacing w:line="240" w:lineRule="auto"/>
        <w:jc w:val="right"/>
        <w:rPr>
          <w:rFonts w:ascii="Georgia" w:eastAsia="Times New Roman" w:hAnsi="Georgia" w:cs="Times New Roman"/>
          <w:b/>
          <w:bCs/>
          <w:color w:val="222222"/>
          <w:sz w:val="18"/>
          <w:szCs w:val="18"/>
        </w:rPr>
      </w:pPr>
      <w:r>
        <w:rPr>
          <w:rFonts w:ascii="Georgia" w:eastAsia="Times New Roman" w:hAnsi="Georgia" w:cs="Times New Roman"/>
          <w:b/>
          <w:bCs/>
          <w:color w:val="222222"/>
          <w:sz w:val="18"/>
          <w:szCs w:val="18"/>
        </w:rPr>
        <w:t xml:space="preserve">городского поселения </w:t>
      </w:r>
      <w:r w:rsidR="004520B5" w:rsidRPr="004520B5">
        <w:rPr>
          <w:rFonts w:ascii="Georgia" w:eastAsia="Times New Roman" w:hAnsi="Georgia" w:cs="Times New Roman"/>
          <w:b/>
          <w:bCs/>
          <w:color w:val="222222"/>
          <w:sz w:val="18"/>
          <w:szCs w:val="18"/>
        </w:rPr>
        <w:t>«Забайкальское»</w:t>
      </w:r>
    </w:p>
    <w:p w:rsidR="004520B5" w:rsidRPr="00064B98" w:rsidRDefault="00064B98" w:rsidP="004520B5">
      <w:pPr>
        <w:shd w:val="clear" w:color="auto" w:fill="FFFFFF"/>
        <w:spacing w:line="240" w:lineRule="auto"/>
        <w:jc w:val="right"/>
        <w:rPr>
          <w:rFonts w:ascii="Georgia" w:eastAsia="Times New Roman" w:hAnsi="Georgia" w:cs="Times New Roman"/>
          <w:b/>
          <w:bCs/>
          <w:color w:val="222222"/>
          <w:sz w:val="18"/>
          <w:szCs w:val="18"/>
          <w:u w:val="single"/>
        </w:rPr>
      </w:pPr>
      <w:r>
        <w:rPr>
          <w:rFonts w:ascii="Georgia" w:eastAsia="Times New Roman" w:hAnsi="Georgia" w:cs="Times New Roman"/>
          <w:b/>
          <w:bCs/>
          <w:color w:val="222222"/>
          <w:sz w:val="18"/>
          <w:szCs w:val="18"/>
        </w:rPr>
        <w:t>От «  25  »__</w:t>
      </w:r>
      <w:r>
        <w:rPr>
          <w:rFonts w:ascii="Georgia" w:eastAsia="Times New Roman" w:hAnsi="Georgia" w:cs="Times New Roman"/>
          <w:b/>
          <w:bCs/>
          <w:color w:val="222222"/>
          <w:sz w:val="18"/>
          <w:szCs w:val="18"/>
          <w:u w:val="single"/>
        </w:rPr>
        <w:t>02</w:t>
      </w:r>
      <w:r w:rsidR="004520B5" w:rsidRPr="004520B5">
        <w:rPr>
          <w:rFonts w:ascii="Georgia" w:eastAsia="Times New Roman" w:hAnsi="Georgia" w:cs="Times New Roman"/>
          <w:b/>
          <w:bCs/>
          <w:color w:val="222222"/>
          <w:sz w:val="18"/>
          <w:szCs w:val="18"/>
        </w:rPr>
        <w:t>__201</w:t>
      </w:r>
      <w:r w:rsidR="002D422E">
        <w:rPr>
          <w:rFonts w:ascii="Georgia" w:eastAsia="Times New Roman" w:hAnsi="Georgia" w:cs="Times New Roman"/>
          <w:b/>
          <w:bCs/>
          <w:color w:val="222222"/>
          <w:sz w:val="18"/>
          <w:szCs w:val="18"/>
        </w:rPr>
        <w:t>3</w:t>
      </w:r>
      <w:r>
        <w:rPr>
          <w:rFonts w:ascii="Georgia" w:eastAsia="Times New Roman" w:hAnsi="Georgia" w:cs="Times New Roman"/>
          <w:b/>
          <w:bCs/>
          <w:color w:val="222222"/>
          <w:sz w:val="18"/>
          <w:szCs w:val="18"/>
        </w:rPr>
        <w:t xml:space="preserve">г. № </w:t>
      </w:r>
      <w:r>
        <w:rPr>
          <w:rFonts w:ascii="Georgia" w:eastAsia="Times New Roman" w:hAnsi="Georgia" w:cs="Times New Roman"/>
          <w:b/>
          <w:bCs/>
          <w:color w:val="222222"/>
          <w:sz w:val="18"/>
          <w:szCs w:val="18"/>
          <w:u w:val="single"/>
        </w:rPr>
        <w:t>75</w:t>
      </w:r>
    </w:p>
    <w:p w:rsidR="004520B5" w:rsidRPr="004520B5" w:rsidRDefault="004520B5" w:rsidP="004520B5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</w:pPr>
    </w:p>
    <w:p w:rsidR="00F1230A" w:rsidRPr="00CC7719" w:rsidRDefault="00F1230A" w:rsidP="004520B5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</w:pPr>
      <w:r w:rsidRPr="00F1230A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ПОЛОЖЕНИЕ</w:t>
      </w:r>
      <w:r w:rsidRPr="00F1230A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br/>
        <w:t>ОБ ОРГАНИЗАЦИИ СБОРА И ВЫВОЗА БЫТОВЫХ ОТХОДОВ И МУС</w:t>
      </w:r>
      <w:r w:rsidR="00CC7719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ОРА НА ТЕРРИТОРИИ </w:t>
      </w:r>
      <w:r w:rsidR="00CC7719" w:rsidRPr="00CC7719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 </w:t>
      </w:r>
      <w:r w:rsidR="00CC7719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ГОРОДСКОГО ПОСЕЛЕНИЯ «ЗАБАЙКАЛЬСКОЕ» 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Положение об организации сбора и вывоза бытовых отходов и мусора (далее - Положение) устанавливает единые и обязательные для исполнения нормы и требования в сфере организации сбора и вывоза бытовых отходов</w:t>
      </w:r>
      <w:r w:rsidR="004520B5">
        <w:rPr>
          <w:rFonts w:ascii="Georgia" w:eastAsia="Times New Roman" w:hAnsi="Georgia" w:cs="Times New Roman"/>
          <w:color w:val="222222"/>
          <w:sz w:val="24"/>
          <w:szCs w:val="24"/>
        </w:rPr>
        <w:t xml:space="preserve"> и мусора на территории городского поселения «Забайкальское»</w:t>
      </w: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</w:t>
      </w:r>
      <w:r w:rsidR="0090142F">
        <w:rPr>
          <w:rFonts w:ascii="Georgia" w:eastAsia="Times New Roman" w:hAnsi="Georgia" w:cs="Times New Roman"/>
          <w:color w:val="222222"/>
          <w:sz w:val="24"/>
          <w:szCs w:val="24"/>
        </w:rPr>
        <w:t>», Федеральным законом от 24.06</w:t>
      </w: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.1998 № 89-ФЗ «Об отходах производства и потребления», Санитарными правилами и нормами № 42-128-4690-88.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Организация работ по сбору и вывозу бытовых о</w:t>
      </w:r>
      <w:r w:rsidR="004520B5">
        <w:rPr>
          <w:rFonts w:ascii="Georgia" w:eastAsia="Times New Roman" w:hAnsi="Georgia" w:cs="Times New Roman"/>
          <w:color w:val="222222"/>
          <w:sz w:val="24"/>
          <w:szCs w:val="24"/>
        </w:rPr>
        <w:t xml:space="preserve">тходов и мусора возлагается на </w:t>
      </w:r>
      <w:r w:rsidR="00064B98">
        <w:rPr>
          <w:rFonts w:ascii="Georgia" w:eastAsia="Times New Roman" w:hAnsi="Georgia" w:cs="Times New Roman"/>
          <w:color w:val="222222"/>
          <w:sz w:val="24"/>
          <w:szCs w:val="24"/>
        </w:rPr>
        <w:t>администрацию</w:t>
      </w:r>
      <w:r w:rsidR="004520B5">
        <w:rPr>
          <w:rFonts w:ascii="Georgia" w:eastAsia="Times New Roman" w:hAnsi="Georgia" w:cs="Times New Roman"/>
          <w:color w:val="222222"/>
          <w:sz w:val="24"/>
          <w:szCs w:val="24"/>
        </w:rPr>
        <w:t xml:space="preserve"> городского поселения «Забайкальское»</w:t>
      </w: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, жилищно-эксплуатационные организации, собственников, владельцев или пользователей земельных участков, зданий, строений и сооружений, расположенных на территории</w:t>
      </w:r>
      <w:r w:rsidR="004520B5">
        <w:rPr>
          <w:rFonts w:ascii="Georgia" w:eastAsia="Times New Roman" w:hAnsi="Georgia" w:cs="Times New Roman"/>
          <w:color w:val="222222"/>
          <w:sz w:val="24"/>
          <w:szCs w:val="24"/>
        </w:rPr>
        <w:t xml:space="preserve"> городского поселения «Забайкальское»</w:t>
      </w:r>
      <w:r w:rsidR="004520B5" w:rsidRPr="00F1230A">
        <w:rPr>
          <w:rFonts w:ascii="Georgia" w:eastAsia="Times New Roman" w:hAnsi="Georgia" w:cs="Times New Roman"/>
          <w:color w:val="222222"/>
          <w:sz w:val="24"/>
          <w:szCs w:val="24"/>
        </w:rPr>
        <w:t>.</w:t>
      </w:r>
    </w:p>
    <w:p w:rsidR="004520B5" w:rsidRDefault="004520B5" w:rsidP="00F1230A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</w:pPr>
    </w:p>
    <w:p w:rsidR="00F1230A" w:rsidRPr="00F1230A" w:rsidRDefault="00F1230A" w:rsidP="00F1230A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1. Общие положения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1. Организация сбора и вывоза бытовых отходов на территории</w:t>
      </w:r>
      <w:r w:rsidR="004520B5">
        <w:rPr>
          <w:rFonts w:ascii="Georgia" w:eastAsia="Times New Roman" w:hAnsi="Georgia" w:cs="Times New Roman"/>
          <w:color w:val="222222"/>
          <w:sz w:val="24"/>
          <w:szCs w:val="24"/>
        </w:rPr>
        <w:t> городского поселения «Забайкальское»</w:t>
      </w: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 xml:space="preserve"> включает в себя: 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1) создание условий для развития рынка деятельности юридических лиц и предпринимателей по обращению с бытовыми и промышленными о</w:t>
      </w:r>
      <w:r w:rsidR="004520B5">
        <w:rPr>
          <w:rFonts w:ascii="Georgia" w:eastAsia="Times New Roman" w:hAnsi="Georgia" w:cs="Times New Roman"/>
          <w:color w:val="222222"/>
          <w:sz w:val="24"/>
          <w:szCs w:val="24"/>
        </w:rPr>
        <w:t xml:space="preserve">тходами на территории </w:t>
      </w:r>
      <w:r w:rsidR="004520B5" w:rsidRPr="004520B5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="004520B5">
        <w:rPr>
          <w:rFonts w:ascii="Georgia" w:eastAsia="Times New Roman" w:hAnsi="Georgia" w:cs="Times New Roman"/>
          <w:color w:val="222222"/>
          <w:sz w:val="24"/>
          <w:szCs w:val="24"/>
        </w:rPr>
        <w:t>городского поселения «Забайкальское»</w:t>
      </w:r>
      <w:r w:rsidR="004520B5" w:rsidRPr="00F1230A">
        <w:rPr>
          <w:rFonts w:ascii="Georgia" w:eastAsia="Times New Roman" w:hAnsi="Georgia" w:cs="Times New Roman"/>
          <w:color w:val="222222"/>
          <w:sz w:val="24"/>
          <w:szCs w:val="24"/>
        </w:rPr>
        <w:t>.</w:t>
      </w:r>
    </w:p>
    <w:p w:rsidR="004654BA" w:rsidRDefault="00F1230A" w:rsidP="004654B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2) организацию своевременного сбора и вывоза бытовых и промышленных отходов</w:t>
      </w:r>
      <w:r w:rsidR="004654BA" w:rsidRPr="004654BA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="004654BA">
        <w:rPr>
          <w:rFonts w:ascii="Georgia" w:eastAsia="Times New Roman" w:hAnsi="Georgia" w:cs="Times New Roman"/>
          <w:color w:val="222222"/>
          <w:sz w:val="24"/>
          <w:szCs w:val="24"/>
        </w:rPr>
        <w:t xml:space="preserve">в соответствии с Планом очистки, сбора и вывоза бытовых и промышленных  отходов на территории городского поселения «Забайкальское». </w:t>
      </w:r>
    </w:p>
    <w:p w:rsidR="00F1230A" w:rsidRPr="00F1230A" w:rsidRDefault="004654BA" w:rsidP="004654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Приложение № 1</w:t>
      </w: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.</w:t>
      </w:r>
      <w:r>
        <w:rPr>
          <w:rFonts w:ascii="Georgia" w:eastAsia="Times New Roman" w:hAnsi="Georgia" w:cs="Times New Roman"/>
          <w:color w:val="222222"/>
          <w:sz w:val="21"/>
          <w:szCs w:val="21"/>
        </w:rPr>
        <w:t>;</w:t>
      </w:r>
    </w:p>
    <w:p w:rsidR="00F1230A" w:rsidRPr="00F1230A" w:rsidRDefault="00F1230A" w:rsidP="004654B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3) обеспечение контроля за соблюдением законодательства в части сбора и вывоза бытовых отходов на территории</w:t>
      </w:r>
      <w:r w:rsidR="004520B5">
        <w:rPr>
          <w:rFonts w:ascii="Georgia" w:eastAsia="Times New Roman" w:hAnsi="Georgia" w:cs="Times New Roman"/>
          <w:color w:val="222222"/>
          <w:sz w:val="24"/>
          <w:szCs w:val="24"/>
        </w:rPr>
        <w:t xml:space="preserve"> городского поселения «Забайкальское»</w:t>
      </w:r>
      <w:r w:rsidR="002D422E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</w:p>
    <w:p w:rsidR="00F1230A" w:rsidRPr="00F1230A" w:rsidRDefault="00F1230A" w:rsidP="00F1230A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2. Основные понятия и требования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1. Территория предприятий, организаций, учреждений и иных хозяйствующих субъектов - часть территории, имеющая площадь, границы, местоположение, правовой статус, целевое назначение, находящаяся в собственности, владении или пользовании хозяйствующего субъекта.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 xml:space="preserve">2. Прилегающая территория - территория общего пользования, закрепленная органом местного самоуправления </w:t>
      </w:r>
      <w:r w:rsidR="004520B5">
        <w:rPr>
          <w:rFonts w:ascii="Georgia" w:eastAsia="Times New Roman" w:hAnsi="Georgia" w:cs="Times New Roman"/>
          <w:color w:val="222222"/>
          <w:sz w:val="24"/>
          <w:szCs w:val="24"/>
        </w:rPr>
        <w:t xml:space="preserve">городского поселения «Забайкальское» </w:t>
      </w: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 xml:space="preserve"> за собственниками, владельцами или пользователями.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3. Бытовые отходы - твердые и жидкие бытовые отходы.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 xml:space="preserve">1) Твердые бытовые отходы (ТБО) - остатки сырья, материалов, полуфабрикатов, иных изделий или продуктов, которые образовались в процессе </w:t>
      </w: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lastRenderedPageBreak/>
        <w:t>производства или потребления, а также товары (продукция), утратившие свои потребительские свойства.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2) Жидкие бытовые отходы (ЖБО) - нечистоты и помои.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4. Мусор - крупногабаритный и негабаритный мусор.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1) Крупногабаритный мусор (КГМ) - отходы производства и потребления, загрузка которых (по своим размерам и характеру) производится в бункеры-накопители (емкость объемом более 2 кубических метров).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2) Негабаритный мусор и негабаритные материалы (НМ) - отбросы, размеры которых превышают размеры стандартных баков для мусора (строительный мусор, старая мебель, ящики, бытовая техника, упаковочные материалы).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5. Контейнер - стандартная емкость для сбора ТБО объемом до 2 кубических метров.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6. Бункер-накопитель - стандартная емкость для сбора ТБО и КГМ объемом 2 и более кубических метров.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7. Контейнерная площадка - специально оборудованная площадка для сбора и временного хранения ТБО и КГМ с установкой необходимого количества контейнеров и бункеров-накопителей.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8. Санитарная очистка территории - сбор, вывоз и утилизация (обезвреживание) твердых бытовых отходов (ТБО) и крупногабаритного мусора (КГМ).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9. Сбор ТБО (КГМ) - комплекс мероприятий, связанных с очисткой рабочими контейнеров и контейнерных площадок. Сбор КГМ - загрузка дворниками и рабочими комплексной уборки бункеров-накопителей собранным с территории КГМ.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10. Вывоз ТБО (КГМ) - выгрузка ТБО из контейнеров (загрузка бункеров-накопителей с КГМ) в спецтранспорт,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11. Договор на вывоз ТБО (КГМ) - письменное соглашение, заключенное между заказчиком и специализированным предприятием, на вывоз ТБО (КГМ).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12. График вывоза ТБО (КГМ) - составная часть договора на вывоз ТБО (КГМ) с указанием места (адреса), объема и времени вывоза.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13. Срыв графика вывоза ТБО (КГМ) - несоблюдение маршрутного, почасового графика вывоза ТБО (КГМ) сроком более 5 часов.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14. Навал мусора - скопление отходов производства и потребления, возникшее в результате их самовольного (несанкционированного) сбора (размещения) или складирования, по объему не превышающее 1 кубического метра.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15. Очаговый навал мусора - скопление отходов производства и потребления, возникшее в результате их самовольного (несанкционированного) сброса (размещения) или складирования, по объему до 30 кубических метров на территории площадью до 50 квадратных метров.</w:t>
      </w:r>
    </w:p>
    <w:p w:rsidR="004520B5" w:rsidRPr="007160F8" w:rsidRDefault="00F1230A" w:rsidP="007160F8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16. Несанкционированная свалка мусора - скопление отходов производства и потребления, возникшее в результате их самовольного (несанкционированного) сброса (размещения) или складирования на площади свыше 50 квадратных метров и объемом свыше 30 кубических метров.</w:t>
      </w:r>
    </w:p>
    <w:p w:rsidR="00F1230A" w:rsidRPr="00F1230A" w:rsidRDefault="00F1230A" w:rsidP="00F1230A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3. Организация сбора и вывоза ТБО, КГМ, ЖБО, НМ</w:t>
      </w:r>
    </w:p>
    <w:p w:rsid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1. Организация сбора и вывоза ТБО, КГМ, ЖБО, НМ осуществляется в соответствии с настоящим Положением об организации сбора и вывоза твердых и жидких бытовых отходов, крупногабаритного и негабаритного мусора.</w:t>
      </w:r>
    </w:p>
    <w:p w:rsidR="002D422E" w:rsidRPr="00F1230A" w:rsidRDefault="002D422E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2. Физические и юридические лица обязаны заключать договоры на сбор, хранение и вывоз ТБО и КГМ, а также ЖБО.</w:t>
      </w:r>
    </w:p>
    <w:p w:rsidR="002D422E" w:rsidRPr="00F1230A" w:rsidRDefault="002D422E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F1230A" w:rsidRPr="002D422E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2D422E">
        <w:rPr>
          <w:rFonts w:ascii="Georgia" w:eastAsia="Times New Roman" w:hAnsi="Georgia" w:cs="Times New Roman"/>
          <w:color w:val="222222"/>
          <w:sz w:val="24"/>
          <w:szCs w:val="24"/>
        </w:rPr>
        <w:t>3. Организация сбора ТБО и КГМ.</w:t>
      </w:r>
    </w:p>
    <w:p w:rsidR="002D422E" w:rsidRPr="002D422E" w:rsidRDefault="002D422E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color w:val="222222"/>
          <w:sz w:val="21"/>
          <w:szCs w:val="21"/>
        </w:rPr>
      </w:pP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1) Сбор и временное хранение отходов производства, образующихся в результате хозяйственной деятельности предприятий, осуществляются силами этих предприятий в специально оборудованных для этих целей местах в соответствии с утвержденными в установленном порядке лимитами размещения отходов производства и потребления.</w:t>
      </w:r>
    </w:p>
    <w:p w:rsidR="004212D7" w:rsidRPr="004212D7" w:rsidRDefault="00F1230A" w:rsidP="004212D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2) Сбор бытовых отходов следует производить в</w:t>
      </w:r>
      <w:r w:rsidR="004212D7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 xml:space="preserve"> переносные металлические мусоросборники</w:t>
      </w:r>
      <w:r w:rsidR="004212D7">
        <w:rPr>
          <w:rFonts w:ascii="Georgia" w:eastAsia="Times New Roman" w:hAnsi="Georgia" w:cs="Times New Roman"/>
          <w:color w:val="222222"/>
          <w:sz w:val="24"/>
          <w:szCs w:val="24"/>
        </w:rPr>
        <w:t>.</w:t>
      </w: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</w:p>
    <w:p w:rsidR="00F1230A" w:rsidRPr="00F1230A" w:rsidRDefault="004212D7" w:rsidP="004212D7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 </w:t>
      </w:r>
      <w:r w:rsidR="00F1230A" w:rsidRPr="00F1230A">
        <w:rPr>
          <w:rFonts w:ascii="Georgia" w:eastAsia="Times New Roman" w:hAnsi="Georgia" w:cs="Times New Roman"/>
          <w:color w:val="222222"/>
          <w:sz w:val="24"/>
          <w:szCs w:val="24"/>
        </w:rPr>
        <w:t>3) Складирование отходов на территории предприятия вне специально отведенных мест и превышение лимитов на их размещение запрещаются. Временное складирование растительного и иного грунта разрешается только на специально отведенных участках.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4) Не допускается переполнение контейнеров, бункеров-накопителей мусором, а также складирование НМ в контейнерах для ТБО. Сбор НМ осуществляется по индивидуальным заказам жилищно-эксплуатационных организаций.</w:t>
      </w:r>
    </w:p>
    <w:p w:rsid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5) Складирование КГМ вне бункеров-накопителей или специально оборудованных площадок (с твердым покрытием и 3-сторонним ограждением) запрещается.</w:t>
      </w:r>
    </w:p>
    <w:p w:rsidR="002D422E" w:rsidRPr="00F1230A" w:rsidRDefault="002D422E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F1230A" w:rsidRPr="002D422E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2D422E">
        <w:rPr>
          <w:rFonts w:ascii="Georgia" w:eastAsia="Times New Roman" w:hAnsi="Georgia" w:cs="Times New Roman"/>
          <w:color w:val="222222"/>
          <w:sz w:val="24"/>
          <w:szCs w:val="24"/>
        </w:rPr>
        <w:t>4. Вывоз ТБО и КГМ.</w:t>
      </w:r>
    </w:p>
    <w:p w:rsidR="002D422E" w:rsidRPr="002D422E" w:rsidRDefault="002D422E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color w:val="222222"/>
          <w:sz w:val="21"/>
          <w:szCs w:val="21"/>
        </w:rPr>
      </w:pPr>
    </w:p>
    <w:p w:rsidR="004212D7" w:rsidRDefault="004212D7" w:rsidP="004212D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1) в</w:t>
      </w:r>
      <w:r w:rsidR="00F1230A" w:rsidRPr="00F1230A">
        <w:rPr>
          <w:rFonts w:ascii="Georgia" w:eastAsia="Times New Roman" w:hAnsi="Georgia" w:cs="Times New Roman"/>
          <w:color w:val="222222"/>
          <w:sz w:val="24"/>
          <w:szCs w:val="24"/>
        </w:rPr>
        <w:t>ывоза ТБО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осуществляется уполномоченной организацией в соответствии </w:t>
      </w:r>
      <w:r w:rsidR="007160F8">
        <w:rPr>
          <w:rFonts w:ascii="Georgia" w:eastAsia="Times New Roman" w:hAnsi="Georgia" w:cs="Times New Roman"/>
          <w:color w:val="222222"/>
          <w:sz w:val="24"/>
          <w:szCs w:val="24"/>
        </w:rPr>
        <w:t>с установленным порядком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. </w:t>
      </w:r>
      <w:r w:rsidR="00F1230A" w:rsidRPr="00F1230A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</w:p>
    <w:p w:rsidR="00F1230A" w:rsidRPr="004212D7" w:rsidRDefault="004212D7" w:rsidP="004212D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2)</w:t>
      </w:r>
      <w:r w:rsidR="00F1230A" w:rsidRPr="00F1230A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="00F1230A" w:rsidRPr="00F1230A">
        <w:rPr>
          <w:rFonts w:ascii="Georgia" w:eastAsia="Times New Roman" w:hAnsi="Georgia" w:cs="Times New Roman"/>
          <w:color w:val="222222"/>
          <w:sz w:val="24"/>
          <w:szCs w:val="24"/>
        </w:rPr>
        <w:t>бытовые отходы должны вывозиться</w:t>
      </w:r>
      <w:r w:rsidR="007160F8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="007160F8" w:rsidRPr="007160F8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="007160F8" w:rsidRPr="00F1230A">
        <w:rPr>
          <w:rFonts w:ascii="Georgia" w:eastAsia="Times New Roman" w:hAnsi="Georgia" w:cs="Times New Roman"/>
          <w:color w:val="222222"/>
          <w:sz w:val="24"/>
          <w:szCs w:val="24"/>
        </w:rPr>
        <w:t>ежедневно</w:t>
      </w:r>
      <w:r w:rsidR="00F1230A" w:rsidRPr="00F1230A">
        <w:rPr>
          <w:rFonts w:ascii="Georgia" w:eastAsia="Times New Roman" w:hAnsi="Georgia" w:cs="Times New Roman"/>
          <w:color w:val="222222"/>
          <w:sz w:val="24"/>
          <w:szCs w:val="24"/>
        </w:rPr>
        <w:t>;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- нечистоты и помои неканализованных домовладений - по мере накопления по заявкам обслуживаемых организаций, при этом допускается наполнение выгреба не выше чем 0,35 метра от поверхности земли;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- крупногабаритные отходы и НМ от текущего ремонта квартир, а также шлак местных котельных должны вывозиться по мере накопления, но не реже 1 раза в месяц.</w:t>
      </w:r>
    </w:p>
    <w:p w:rsidR="00F1230A" w:rsidRDefault="004212D7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3</w:t>
      </w:r>
      <w:r w:rsidR="00F1230A" w:rsidRPr="00F1230A">
        <w:rPr>
          <w:rFonts w:ascii="Georgia" w:eastAsia="Times New Roman" w:hAnsi="Georgia" w:cs="Times New Roman"/>
          <w:color w:val="222222"/>
          <w:sz w:val="24"/>
          <w:szCs w:val="24"/>
        </w:rPr>
        <w:t>) Уборку мусора, просыпавшегося при выгрузке из контейнеров в мусоровоз или загрузке бункера, производят работники организации, осуществляющей вывоз ТБО, КГМ.</w:t>
      </w:r>
    </w:p>
    <w:p w:rsidR="002D422E" w:rsidRPr="00F1230A" w:rsidRDefault="002D422E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4212D7" w:rsidRPr="00971DA1" w:rsidRDefault="00F1230A" w:rsidP="00971DA1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5. Контейнеры и бункеры-накопители размещаются (устанавливаются) на специально оборудованных площадках. Указанные площадки должны иметь твердое покрытие и 3-стороннее ограждение.</w:t>
      </w:r>
    </w:p>
    <w:p w:rsid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color w:val="222222"/>
          <w:sz w:val="24"/>
          <w:szCs w:val="24"/>
        </w:rPr>
      </w:pPr>
      <w:r w:rsidRPr="00971DA1">
        <w:rPr>
          <w:rFonts w:ascii="Georgia" w:eastAsia="Times New Roman" w:hAnsi="Georgia" w:cs="Times New Roman"/>
          <w:b/>
          <w:color w:val="222222"/>
          <w:sz w:val="24"/>
          <w:szCs w:val="24"/>
        </w:rPr>
        <w:t>Запрещается устанавливать контейнеры и бункеры-накопители на проезжей части, тротуарах, газонах, в проходных арках домов.</w:t>
      </w:r>
    </w:p>
    <w:p w:rsidR="002D422E" w:rsidRPr="00971DA1" w:rsidRDefault="002D422E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color w:val="222222"/>
          <w:sz w:val="21"/>
          <w:szCs w:val="21"/>
        </w:rPr>
      </w:pP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6. Площадки для установки контейнеров для сбора ТБО должны быть с асфальтовым или бетонным покрытием, уклоном в сторону проезжей части и удобным подъездом спецавтотранспорта.</w:t>
      </w:r>
    </w:p>
    <w:p w:rsidR="002D422E" w:rsidRPr="005C69FF" w:rsidRDefault="00F1230A" w:rsidP="005C69FF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Подъезд к контейнерным площадкам должен иметь твердое покрытие.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7. Контейнерная площадка должна иметь с трех сторон ограждение высотой не менее 1,0 м, чтобы не допускать попадания мусора на прилегающую территорию. Допускается изготовление контейнерных площадок закрытого типа по индивидуальным проектам (эскизам), разработанным и согласованным в установленном порядке.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8. Контейнерные площадки должны быть удалены от жилых домов, детских учреждений, спортивных площадок и от мест отдыха населения на расстояние не менее 20 м, но не более 100 м.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9. Контейнерные площадки и площадки для установки бункеров-накопителей должны быть постоянно очищены от бытового и крупногабаритного мусора, содержаться в чистоте и порядке.</w:t>
      </w:r>
    </w:p>
    <w:p w:rsidR="00F1230A" w:rsidRPr="00F1230A" w:rsidRDefault="004212D7" w:rsidP="004212D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lastRenderedPageBreak/>
        <w:t xml:space="preserve">           10. </w:t>
      </w:r>
      <w:r w:rsidR="00F1230A" w:rsidRPr="00F1230A">
        <w:rPr>
          <w:rFonts w:ascii="Georgia" w:eastAsia="Times New Roman" w:hAnsi="Georgia" w:cs="Times New Roman"/>
          <w:color w:val="222222"/>
          <w:sz w:val="24"/>
          <w:szCs w:val="24"/>
        </w:rPr>
        <w:t>Замена контейнеров для сбора ТБО проводится собственником, владельцем или пользователем контейнеров по мере необходимости, но не реже 1 раза в 2 года.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11. Контейнеры, бункеры-накопители и площадки под ними в соответствии с требованиями Роспотребнадзора должны не реже 1 раза в 7 дней (кроме зимнего периода) промываться и обрабатываться дезинфицирующими средствами.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12. Временные мусоросборники должны быть плотными, а стенки и крышки - окрашены стойкими красителями.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Окраска всех металлических мусоросборников должна производиться не менее двух раз в год - весной и осенью.</w:t>
      </w:r>
    </w:p>
    <w:p w:rsidR="00F1230A" w:rsidRPr="00F1230A" w:rsidRDefault="004212D7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13</w:t>
      </w:r>
      <w:r w:rsidR="00F1230A" w:rsidRPr="00F1230A">
        <w:rPr>
          <w:rFonts w:ascii="Georgia" w:eastAsia="Times New Roman" w:hAnsi="Georgia" w:cs="Times New Roman"/>
          <w:color w:val="222222"/>
          <w:sz w:val="24"/>
          <w:szCs w:val="24"/>
        </w:rPr>
        <w:t>. Подъезды к местам, где установлены контейнеры и стационарные мусоросборники, должны освещаться и иметь дорожные покрытия с учетом разворота машин и выпуска стрелы подъема контейнеровоза или манипулятора.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При размещении на одной площадке до шести переносных мусоросборников должна быть организована их доставка к местам подъезда мусоровозных машин.</w:t>
      </w:r>
    </w:p>
    <w:p w:rsidR="00F1230A" w:rsidRPr="00F1230A" w:rsidRDefault="004212D7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14</w:t>
      </w:r>
      <w:r w:rsidR="00F1230A" w:rsidRPr="00F1230A">
        <w:rPr>
          <w:rFonts w:ascii="Georgia" w:eastAsia="Times New Roman" w:hAnsi="Georgia" w:cs="Times New Roman"/>
          <w:color w:val="222222"/>
          <w:sz w:val="24"/>
          <w:szCs w:val="24"/>
        </w:rPr>
        <w:t>. Сбор твердых бытовых отходов в неканализованных домовладениях следует производить отдельно в малые (металлические) емкости, которые должны выноситься жильцами в установленное время к месту остановки мусоровоза.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метра, устанавливаемых на бетонированной или асфальтированной площадке.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Для сбора жидких бытовых отходов и помоев на территории неканализованных домовладений следует устраивать биотуалеты с системой утилизации отходов с помощью специальных реагентов. Вывоз жидких отходов производится специализированными предприятиями на договорной основе в течение трех дней с момента оформления заявки.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Для сбора жидких бытовых отходов и помоев на территории неканализованных домовладений при невозможности установки биотуалетов следует устраивать помойницы, как правило, объединенные с дворовыми уборными общим выгребом.</w:t>
      </w:r>
    </w:p>
    <w:p w:rsidR="007575A7" w:rsidRPr="005C69FF" w:rsidRDefault="00F1230A" w:rsidP="005C69FF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Помойницы должны иметь открывающиеся загрузочные люки с установленными под ними решетками с отверстиями до 25 мм.</w:t>
      </w:r>
    </w:p>
    <w:p w:rsidR="00F1230A" w:rsidRPr="00F1230A" w:rsidRDefault="007575A7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15</w:t>
      </w:r>
      <w:r w:rsidR="00F1230A" w:rsidRPr="00F1230A">
        <w:rPr>
          <w:rFonts w:ascii="Georgia" w:eastAsia="Times New Roman" w:hAnsi="Georgia" w:cs="Times New Roman"/>
          <w:color w:val="222222"/>
          <w:sz w:val="24"/>
          <w:szCs w:val="24"/>
        </w:rPr>
        <w:t>. Сбор влажных отходов и выливание помоев в металлические мусоросборники не допускаются. Влажные отходы, оседающие на решетках помойниц, должны перекладываться дворниками в мусоросборники только к моменту прибытия мусоровоза.</w:t>
      </w:r>
    </w:p>
    <w:p w:rsidR="00F1230A" w:rsidRPr="00F1230A" w:rsidRDefault="007575A7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16</w:t>
      </w:r>
      <w:r w:rsidR="00F1230A" w:rsidRPr="00F1230A">
        <w:rPr>
          <w:rFonts w:ascii="Georgia" w:eastAsia="Times New Roman" w:hAnsi="Georgia" w:cs="Times New Roman"/>
          <w:color w:val="222222"/>
          <w:sz w:val="24"/>
          <w:szCs w:val="24"/>
        </w:rPr>
        <w:t>. Крупногабаритные отходы: старая мебель, велосипеды, остатки от текущего ремонта квартир и т.п. должны собираться на специально отведенных площадках или в бункеры-накопители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 за дополнительную плату по единым тарифам на грузовые перевозки.</w:t>
      </w:r>
    </w:p>
    <w:p w:rsidR="00F1230A" w:rsidRPr="00F1230A" w:rsidRDefault="007575A7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17</w:t>
      </w:r>
      <w:r w:rsidR="00F1230A" w:rsidRPr="00F1230A">
        <w:rPr>
          <w:rFonts w:ascii="Georgia" w:eastAsia="Times New Roman" w:hAnsi="Georgia" w:cs="Times New Roman"/>
          <w:color w:val="222222"/>
          <w:sz w:val="24"/>
          <w:szCs w:val="24"/>
        </w:rPr>
        <w:t>. Сжигание всех видов отходов на территории домовладений и в мусоросборниках запрещается.</w:t>
      </w:r>
      <w:r w:rsidRPr="00F1230A">
        <w:rPr>
          <w:rFonts w:ascii="Georgia" w:eastAsia="Times New Roman" w:hAnsi="Georgia" w:cs="Times New Roman"/>
          <w:color w:val="222222"/>
          <w:sz w:val="21"/>
          <w:szCs w:val="21"/>
        </w:rPr>
        <w:t xml:space="preserve"> </w:t>
      </w:r>
    </w:p>
    <w:p w:rsidR="00F1230A" w:rsidRPr="007575A7" w:rsidRDefault="007575A7" w:rsidP="007575A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19. На всех</w:t>
      </w:r>
      <w:r w:rsidR="00F1230A" w:rsidRPr="00F1230A">
        <w:rPr>
          <w:rFonts w:ascii="Georgia" w:eastAsia="Times New Roman" w:hAnsi="Georgia" w:cs="Times New Roman"/>
          <w:color w:val="222222"/>
          <w:sz w:val="24"/>
          <w:szCs w:val="24"/>
        </w:rPr>
        <w:t>, улицах, переулках, площадях, остановках общественного транспорта, у входов в административные и общественные здания, объекты торговли, предприятия общественного питания, школы, поликлиники, на детск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их площадках, в парках, </w:t>
      </w:r>
      <w:r w:rsidR="00F1230A" w:rsidRPr="00F1230A">
        <w:rPr>
          <w:rFonts w:ascii="Georgia" w:eastAsia="Times New Roman" w:hAnsi="Georgia" w:cs="Times New Roman"/>
          <w:color w:val="222222"/>
          <w:sz w:val="24"/>
          <w:szCs w:val="24"/>
        </w:rPr>
        <w:t xml:space="preserve"> зонах отдыха, учреждениях образования, здравоохранения и других местах массового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посещения населения,</w:t>
      </w:r>
      <w:r w:rsidR="00F1230A" w:rsidRPr="00F1230A">
        <w:rPr>
          <w:rFonts w:ascii="Georgia" w:eastAsia="Times New Roman" w:hAnsi="Georgia" w:cs="Times New Roman"/>
          <w:color w:val="222222"/>
          <w:sz w:val="24"/>
          <w:szCs w:val="24"/>
        </w:rPr>
        <w:t xml:space="preserve"> у каждого подъезда жилых домов должны быть установлены урны стандартного образца.  Установка, очистка и ремонт урн осуществляются организациями, на которые возложена уборка указанных территорий.</w:t>
      </w:r>
    </w:p>
    <w:p w:rsidR="00F1230A" w:rsidRPr="00F1230A" w:rsidRDefault="007575A7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lastRenderedPageBreak/>
        <w:t>20</w:t>
      </w:r>
      <w:r w:rsidR="00F1230A" w:rsidRPr="00F1230A">
        <w:rPr>
          <w:rFonts w:ascii="Georgia" w:eastAsia="Times New Roman" w:hAnsi="Georgia" w:cs="Times New Roman"/>
          <w:color w:val="222222"/>
          <w:sz w:val="24"/>
          <w:szCs w:val="24"/>
        </w:rPr>
        <w:t>. Урны следует очищать от отходов в течение дня по мере необходимости, но не реже одного раза в сутки, а во время утренней уборки периодически (не реже 1 раза в месяц) промывать.</w:t>
      </w:r>
    </w:p>
    <w:p w:rsidR="00F1230A" w:rsidRPr="00F1230A" w:rsidRDefault="007575A7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21</w:t>
      </w:r>
      <w:r w:rsidR="00F1230A" w:rsidRPr="00F1230A">
        <w:rPr>
          <w:rFonts w:ascii="Georgia" w:eastAsia="Times New Roman" w:hAnsi="Georgia" w:cs="Times New Roman"/>
          <w:color w:val="222222"/>
          <w:sz w:val="24"/>
          <w:szCs w:val="24"/>
        </w:rPr>
        <w:t>. Окраску урны следует возобновлять не реже одного раза в полгода.</w:t>
      </w:r>
    </w:p>
    <w:p w:rsidR="00F1230A" w:rsidRPr="007575A7" w:rsidRDefault="007575A7" w:rsidP="007575A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22.</w:t>
      </w:r>
      <w:r w:rsidR="00F1230A" w:rsidRPr="00F1230A">
        <w:rPr>
          <w:rFonts w:ascii="Georgia" w:eastAsia="Times New Roman" w:hAnsi="Georgia" w:cs="Times New Roman"/>
          <w:color w:val="222222"/>
          <w:sz w:val="24"/>
          <w:szCs w:val="24"/>
        </w:rPr>
        <w:t>Работы по дезинфекции и по дезинсекции металлических мусоросборников, контейнеров, а также мусоросборочных контейнерных площадок выполняются по договору со специализированными службами.</w:t>
      </w:r>
    </w:p>
    <w:p w:rsidR="00F1230A" w:rsidRPr="00F1230A" w:rsidRDefault="007575A7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23</w:t>
      </w:r>
      <w:r w:rsidR="00F1230A" w:rsidRPr="00F1230A">
        <w:rPr>
          <w:rFonts w:ascii="Georgia" w:eastAsia="Times New Roman" w:hAnsi="Georgia" w:cs="Times New Roman"/>
          <w:color w:val="222222"/>
          <w:sz w:val="24"/>
          <w:szCs w:val="24"/>
        </w:rPr>
        <w:t>. Устранение на территории домовладения скопления бездомных животных (кошек, собак и пр.) организации по обслуживанию жилищного фонда осуществляют по договору со специализированными службами (санитарной, ветеринарной и др.).</w:t>
      </w:r>
    </w:p>
    <w:p w:rsidR="00F1230A" w:rsidRPr="00F1230A" w:rsidRDefault="007575A7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24</w:t>
      </w:r>
      <w:r w:rsidR="00F1230A" w:rsidRPr="00F1230A">
        <w:rPr>
          <w:rFonts w:ascii="Georgia" w:eastAsia="Times New Roman" w:hAnsi="Georgia" w:cs="Times New Roman"/>
          <w:color w:val="222222"/>
          <w:sz w:val="24"/>
          <w:szCs w:val="24"/>
        </w:rPr>
        <w:t>. Юридические и физические лица, осуществляющие строительство (реконструкцию), ремонт жилых и нежилых помещений, обязаны заключить договор на вывоз строительных отходов. Временное складирование указанных отходов допускается только в бункеры-накопители, установленные в местах, согласованных с собственником, владельцем, пользователем территории.</w:t>
      </w:r>
    </w:p>
    <w:p w:rsidR="00F1230A" w:rsidRPr="00F1230A" w:rsidRDefault="007575A7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25</w:t>
      </w:r>
      <w:r w:rsidR="00F1230A" w:rsidRPr="00F1230A">
        <w:rPr>
          <w:rFonts w:ascii="Georgia" w:eastAsia="Times New Roman" w:hAnsi="Georgia" w:cs="Times New Roman"/>
          <w:color w:val="222222"/>
          <w:sz w:val="24"/>
          <w:szCs w:val="24"/>
        </w:rPr>
        <w:t>. Организации по обслуживанию жилищного фонда обязаны обеспечивать: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- установку на обслуживаемой территории сборников для твердых отходов, а в неканализованных зданиях иметь, кроме того, биотуалеты;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- своевременную уборку территории и систематическое наблюдение за ее санитарным состоянием;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- заключение договоров на вывоз отходов с организациями по очистке и контроль над выполнением графика удаления отходов;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- свободный подъезд и освещение около площадок под установку контейнеров и мусоросборников;</w:t>
      </w:r>
    </w:p>
    <w:p w:rsidR="00605A60" w:rsidRPr="00605A60" w:rsidRDefault="00F1230A" w:rsidP="00605A60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- содержание в исправном состоянии контейнеров и мусоросборников для отходов (кроме контейнеров и бункеров, находящихся на балансе других организаций) без переполнения и загрязнения территории;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- проведение среди населения широкой разъяснительной работы по организации уборки территории.</w:t>
      </w:r>
    </w:p>
    <w:p w:rsidR="007575A7" w:rsidRDefault="007575A7" w:rsidP="00F1230A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</w:pPr>
    </w:p>
    <w:p w:rsidR="00F1230A" w:rsidRPr="00F1230A" w:rsidRDefault="00F1230A" w:rsidP="00F1230A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4. Порядок вывоза отходов</w:t>
      </w:r>
    </w:p>
    <w:p w:rsidR="00F1230A" w:rsidRPr="007575A7" w:rsidRDefault="00F1230A" w:rsidP="007575A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 xml:space="preserve">1. Вывоз отходов осуществляется специализированными </w:t>
      </w:r>
      <w:r w:rsidR="007575A7">
        <w:rPr>
          <w:rFonts w:ascii="Georgia" w:eastAsia="Times New Roman" w:hAnsi="Georgia" w:cs="Times New Roman"/>
          <w:color w:val="222222"/>
          <w:sz w:val="24"/>
          <w:szCs w:val="24"/>
        </w:rPr>
        <w:t xml:space="preserve">организациями образованными и действующими на территории городского поселения «Забайкальское» </w:t>
      </w: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в соответствии с действующим законодательством.</w:t>
      </w:r>
    </w:p>
    <w:p w:rsidR="00F1230A" w:rsidRPr="007575A7" w:rsidRDefault="00F1230A" w:rsidP="00605A60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7575A7">
        <w:rPr>
          <w:rFonts w:ascii="Georgia" w:eastAsia="Times New Roman" w:hAnsi="Georgia" w:cs="Times New Roman"/>
          <w:color w:val="222222"/>
          <w:sz w:val="24"/>
          <w:szCs w:val="24"/>
        </w:rPr>
        <w:t>2. При осуществлении вывоза отходов их собственниками, водители транспортных средств должны иметь талоны на размещение отходов, которые реализуются специализированным предприятием. Объем перевозимых отходов должен соответствовать объему, указанному в талонах.</w:t>
      </w:r>
    </w:p>
    <w:p w:rsidR="007575A7" w:rsidRDefault="007575A7" w:rsidP="00F1230A">
      <w:pPr>
        <w:shd w:val="clear" w:color="auto" w:fill="FFFFFF"/>
        <w:spacing w:line="240" w:lineRule="auto"/>
        <w:ind w:firstLine="709"/>
        <w:jc w:val="center"/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</w:pPr>
    </w:p>
    <w:p w:rsidR="00F1230A" w:rsidRPr="00F1230A" w:rsidRDefault="00F1230A" w:rsidP="00F1230A">
      <w:pPr>
        <w:shd w:val="clear" w:color="auto" w:fill="FFFFFF"/>
        <w:spacing w:line="240" w:lineRule="auto"/>
        <w:ind w:firstLine="709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5. Порядок заключения договоров на вывоз бытовых отходов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1. Предприятиям всех форм собственности, осуществляющим деятельность по обращению с отходами, при заключении договоров с потребителями необходимо руководствоваться утвержденными нормативами накопления твердых бытовых отходов.</w:t>
      </w:r>
    </w:p>
    <w:p w:rsidR="00F1230A" w:rsidRPr="007575A7" w:rsidRDefault="00F1230A" w:rsidP="007575A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2. Всем хозяйствующим субъектам, расположенным и осуществляющим свою деятельность на территории</w:t>
      </w:r>
      <w:r w:rsidR="007575A7">
        <w:rPr>
          <w:rFonts w:ascii="Georgia" w:eastAsia="Times New Roman" w:hAnsi="Georgia" w:cs="Times New Roman"/>
          <w:color w:val="222222"/>
          <w:sz w:val="24"/>
          <w:szCs w:val="24"/>
        </w:rPr>
        <w:t xml:space="preserve"> городского поселения «Забайкальское»</w:t>
      </w: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 xml:space="preserve">, необходимо заключить договоры на вывоз твердых бытовых отходов со специализированными </w:t>
      </w:r>
      <w:r w:rsidR="007575A7">
        <w:rPr>
          <w:rFonts w:ascii="Georgia" w:eastAsia="Times New Roman" w:hAnsi="Georgia" w:cs="Times New Roman"/>
          <w:color w:val="222222"/>
          <w:sz w:val="24"/>
          <w:szCs w:val="24"/>
        </w:rPr>
        <w:t xml:space="preserve">организациями </w:t>
      </w: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по обращению с отходами.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 xml:space="preserve">3. Все садоводческие общества, товарищества, гаражные кооперативы, общества индивидуальной застройки и иные коллективные организации обязаны организовать сбор и вывоз отходов на закрепленной территории. 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lastRenderedPageBreak/>
        <w:t>4. Обязательства по заключению договоров на вывоз отходов со спец</w:t>
      </w:r>
      <w:r w:rsidR="0090142F">
        <w:rPr>
          <w:rFonts w:ascii="Georgia" w:eastAsia="Times New Roman" w:hAnsi="Georgia" w:cs="Times New Roman"/>
          <w:color w:val="222222"/>
          <w:sz w:val="24"/>
          <w:szCs w:val="24"/>
        </w:rPr>
        <w:t>иализированной</w:t>
      </w: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 xml:space="preserve"> организацией должны быть включены в договоры аренды на земельные участки и в акты госприёмки в эксплуатацию законченного строительством объекта.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5. Специализированным предприятиям, занимающимся вывозом, утилизацией и переработкой отходов, необходимо инфо</w:t>
      </w:r>
      <w:r w:rsidR="0090142F">
        <w:rPr>
          <w:rFonts w:ascii="Georgia" w:eastAsia="Times New Roman" w:hAnsi="Georgia" w:cs="Times New Roman"/>
          <w:color w:val="222222"/>
          <w:sz w:val="24"/>
          <w:szCs w:val="24"/>
        </w:rPr>
        <w:t>рмировать в десятидневный срок А</w:t>
      </w: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дминистрацию</w:t>
      </w:r>
      <w:r w:rsidR="0090142F">
        <w:rPr>
          <w:rFonts w:ascii="Georgia" w:eastAsia="Times New Roman" w:hAnsi="Georgia" w:cs="Times New Roman"/>
          <w:color w:val="222222"/>
          <w:sz w:val="24"/>
          <w:szCs w:val="24"/>
        </w:rPr>
        <w:t xml:space="preserve"> городского поселения «Забайкальское» </w:t>
      </w: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 xml:space="preserve"> о заключенных и расторгнутых (приостановленных) договорах на обращение с отходами.</w:t>
      </w:r>
    </w:p>
    <w:p w:rsidR="00F1230A" w:rsidRPr="00F1230A" w:rsidRDefault="00F1230A" w:rsidP="00F1230A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6. Учет и нормирование отходов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1. При вывозе отходов собственниками (по талонной системе) хозяйствующие субъекты обязаны в соответствии с действующим законодательством разработать и утвердить нормативы образования и размещения отходов производства и потребления, ежеквартально проходить согласование количества вывезенных отходов и приобретенных талонов в специализированной организации, осуществляющей прием и размещение отходов.</w:t>
      </w:r>
    </w:p>
    <w:p w:rsidR="00F1230A" w:rsidRPr="0090142F" w:rsidRDefault="00F1230A" w:rsidP="0090142F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2. Предприятия, организации и граждане, осуществляющие ремонтно-строительные работы, в договоре на оказание услуг предусматривают расходы на вывоз строительных отходов и осуществляют их вывоз  твердых бытовых отходов и при</w:t>
      </w:r>
      <w:r w:rsidR="0090142F">
        <w:rPr>
          <w:rFonts w:ascii="Georgia" w:eastAsia="Times New Roman" w:hAnsi="Georgia" w:cs="Times New Roman"/>
          <w:color w:val="222222"/>
          <w:sz w:val="24"/>
          <w:szCs w:val="24"/>
        </w:rPr>
        <w:t xml:space="preserve"> наличии талонов на размещение полигон ТБО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3. Специализированное предприятие, при самовывозе отходов хозяйствующими субъектами по талонной системе, обеспечивает контроль над выдачей талонов. Выданные талоны на размещение твердых бытовых отходов подлежат регистрации с указанием: даты выдачи и номера талонов, объема отходов, наименования юридического лица, Ф.И.О. получателя. До 25 числа каждого месяца информация о выд</w:t>
      </w:r>
      <w:r w:rsidR="0090142F">
        <w:rPr>
          <w:rFonts w:ascii="Georgia" w:eastAsia="Times New Roman" w:hAnsi="Georgia" w:cs="Times New Roman"/>
          <w:color w:val="222222"/>
          <w:sz w:val="24"/>
          <w:szCs w:val="24"/>
        </w:rPr>
        <w:t>анных талонах представляется в А</w:t>
      </w: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дминистрацию</w:t>
      </w:r>
      <w:r w:rsidR="0090142F">
        <w:rPr>
          <w:rFonts w:ascii="Georgia" w:eastAsia="Times New Roman" w:hAnsi="Georgia" w:cs="Times New Roman"/>
          <w:color w:val="222222"/>
          <w:sz w:val="24"/>
          <w:szCs w:val="24"/>
        </w:rPr>
        <w:t xml:space="preserve"> городского поселения «Забайкальское»</w:t>
      </w: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4. При приеме отходов на мусороперегрузочной станции твердых бытовых отходов регистрируется дата приема, номера и даты выдачи талонов, наименование юридического лица, Ф.И.О. водителя, государственный номер автотранспортного средства, доставившего отходы на полигон. До 25 числа каждого месяца данн</w:t>
      </w:r>
      <w:r w:rsidR="0090142F">
        <w:rPr>
          <w:rFonts w:ascii="Georgia" w:eastAsia="Times New Roman" w:hAnsi="Georgia" w:cs="Times New Roman"/>
          <w:color w:val="222222"/>
          <w:sz w:val="24"/>
          <w:szCs w:val="24"/>
        </w:rPr>
        <w:t>ая информация представляется в Администрацию городского поселения «Забайкальское»</w:t>
      </w: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540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.</w:t>
      </w:r>
    </w:p>
    <w:p w:rsidR="00F1230A" w:rsidRPr="00F1230A" w:rsidRDefault="0090142F" w:rsidP="00F1230A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7</w:t>
      </w:r>
      <w:r w:rsidR="00F1230A" w:rsidRPr="00F1230A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. Ответственность юридических и физических лиц </w:t>
      </w:r>
      <w:r w:rsidR="00F1230A" w:rsidRPr="00F1230A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br/>
        <w:t>за нарушение Положения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1. Контроль над соблюдением настоящего Положения осуществляют: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540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 xml:space="preserve">- </w:t>
      </w:r>
      <w:r w:rsidR="005D3E3C">
        <w:rPr>
          <w:rFonts w:ascii="Georgia" w:eastAsia="Times New Roman" w:hAnsi="Georgia" w:cs="Times New Roman"/>
          <w:color w:val="222222"/>
          <w:sz w:val="24"/>
          <w:szCs w:val="24"/>
        </w:rPr>
        <w:t>Отдел жилищно-коммунального хозяйства, строительства, транспорта, связи и промышленности и ЧС</w:t>
      </w: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;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540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- Роспотребнадзор;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540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- организации жилищно-коммунального комплекса;</w:t>
      </w:r>
    </w:p>
    <w:p w:rsidR="0090142F" w:rsidRDefault="005D3E3C" w:rsidP="0090142F">
      <w:pPr>
        <w:shd w:val="clear" w:color="auto" w:fill="FFFFFF"/>
        <w:spacing w:after="0" w:line="240" w:lineRule="auto"/>
        <w:ind w:firstLine="540"/>
        <w:jc w:val="both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-</w:t>
      </w:r>
      <w:r w:rsidR="00F1230A" w:rsidRPr="00F1230A">
        <w:rPr>
          <w:rFonts w:ascii="Georgia" w:eastAsia="Times New Roman" w:hAnsi="Georgia" w:cs="Times New Roman"/>
          <w:color w:val="222222"/>
          <w:sz w:val="24"/>
          <w:szCs w:val="24"/>
        </w:rPr>
        <w:t>жилищные инспекции и другие органы (должностные лица), обеспечивающие соблюдение установленных норм и правил в сфере санитарно</w:t>
      </w:r>
      <w:r w:rsidR="0090142F">
        <w:rPr>
          <w:rFonts w:ascii="Georgia" w:eastAsia="Times New Roman" w:hAnsi="Georgia" w:cs="Times New Roman"/>
          <w:color w:val="222222"/>
          <w:sz w:val="24"/>
          <w:szCs w:val="24"/>
        </w:rPr>
        <w:t>го содержания Поселения</w:t>
      </w:r>
    </w:p>
    <w:p w:rsidR="00F1230A" w:rsidRPr="00F1230A" w:rsidRDefault="0090142F" w:rsidP="0090142F">
      <w:pPr>
        <w:shd w:val="clear" w:color="auto" w:fill="FFFFFF"/>
        <w:spacing w:after="0" w:line="240" w:lineRule="auto"/>
        <w:ind w:firstLine="540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 </w:t>
      </w:r>
      <w:r w:rsidR="00F1230A" w:rsidRPr="00F1230A">
        <w:rPr>
          <w:rFonts w:ascii="Georgia" w:eastAsia="Times New Roman" w:hAnsi="Georgia" w:cs="Times New Roman"/>
          <w:color w:val="222222"/>
          <w:sz w:val="24"/>
          <w:szCs w:val="24"/>
        </w:rPr>
        <w:t>2. Юридические и физические лица, виновные в нарушении настоящего Положения, привлекаются к административной ответственности в установленном порядке согласно действующему законодательству.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3. Юридические и физические лица, нанесшие своими противоправными действиями или бездействием ущер</w:t>
      </w:r>
      <w:r w:rsidR="0090142F">
        <w:rPr>
          <w:rFonts w:ascii="Georgia" w:eastAsia="Times New Roman" w:hAnsi="Georgia" w:cs="Times New Roman"/>
          <w:color w:val="222222"/>
          <w:sz w:val="24"/>
          <w:szCs w:val="24"/>
        </w:rPr>
        <w:t>б городского поселения «Забайкальское»</w:t>
      </w: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, обязаны возместить нанесенный ущерб.</w:t>
      </w:r>
    </w:p>
    <w:p w:rsidR="00F1230A" w:rsidRPr="00F1230A" w:rsidRDefault="00F1230A" w:rsidP="00F1230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F1230A">
        <w:rPr>
          <w:rFonts w:ascii="Georgia" w:eastAsia="Times New Roman" w:hAnsi="Georgia" w:cs="Times New Roman"/>
          <w:color w:val="222222"/>
          <w:sz w:val="24"/>
          <w:szCs w:val="24"/>
        </w:rPr>
        <w:t>4. В случае отказа (уклонения) от возмещения ущерба в указанный срок ущерб взыскивается в судебном порядке.</w:t>
      </w:r>
    </w:p>
    <w:p w:rsidR="005C69FF" w:rsidRDefault="005C69FF">
      <w:pPr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</w:pPr>
    </w:p>
    <w:p w:rsidR="002D422E" w:rsidRDefault="002D422E" w:rsidP="002D422E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Приложение № 1 </w:t>
      </w:r>
    </w:p>
    <w:p w:rsidR="002D422E" w:rsidRDefault="002D422E" w:rsidP="002D422E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                                                                                      к </w:t>
      </w:r>
      <w:r w:rsidR="004654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оложению </w:t>
      </w:r>
      <w:r w:rsidRPr="002D42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об организации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</w:t>
      </w:r>
    </w:p>
    <w:p w:rsidR="002D422E" w:rsidRDefault="002D422E" w:rsidP="002D422E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                                                                                  </w:t>
      </w:r>
      <w:r w:rsidRPr="002D42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сбора и вывоза бытовых отходов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 </w:t>
      </w:r>
    </w:p>
    <w:p w:rsidR="002D422E" w:rsidRDefault="002D422E" w:rsidP="002D422E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</w:t>
      </w:r>
      <w:r w:rsidRPr="002D42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                                                                                  </w:t>
      </w:r>
      <w:r w:rsidRPr="002D42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и мусора на территории 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</w:p>
    <w:p w:rsidR="0090142F" w:rsidRDefault="002D422E" w:rsidP="002D422E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                                                                          городского поселения «З</w:t>
      </w:r>
      <w:r w:rsidRPr="002D42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абайкальское»</w:t>
      </w:r>
    </w:p>
    <w:p w:rsidR="005C69FF" w:rsidRDefault="005C69FF" w:rsidP="002D422E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E532B" w:rsidRDefault="004E532B" w:rsidP="002D422E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756ED" w:rsidRDefault="00C756ED" w:rsidP="002D422E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654BA" w:rsidRDefault="002D422E" w:rsidP="002D42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План очистки</w:t>
      </w:r>
      <w:r w:rsidR="004654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 сбора и вывоза бытовых и промышленных отходов</w:t>
      </w:r>
    </w:p>
    <w:p w:rsidR="002D422E" w:rsidRDefault="004654BA" w:rsidP="002D42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на территории городского поселения «Забайкальское» </w:t>
      </w:r>
    </w:p>
    <w:p w:rsidR="004E532B" w:rsidRDefault="004E532B" w:rsidP="002D42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tbl>
      <w:tblPr>
        <w:tblStyle w:val="aa"/>
        <w:tblW w:w="5000" w:type="pct"/>
        <w:tblLayout w:type="fixed"/>
        <w:tblLook w:val="04A0"/>
      </w:tblPr>
      <w:tblGrid>
        <w:gridCol w:w="487"/>
        <w:gridCol w:w="5143"/>
        <w:gridCol w:w="1424"/>
        <w:gridCol w:w="938"/>
        <w:gridCol w:w="1579"/>
      </w:tblGrid>
      <w:tr w:rsidR="00C756ED" w:rsidRPr="004654BA" w:rsidTr="00C756ED">
        <w:tc>
          <w:tcPr>
            <w:tcW w:w="254" w:type="pct"/>
          </w:tcPr>
          <w:p w:rsidR="005C69FF" w:rsidRPr="004654BA" w:rsidRDefault="005C69FF" w:rsidP="00465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 п/п</w:t>
            </w:r>
          </w:p>
        </w:tc>
        <w:tc>
          <w:tcPr>
            <w:tcW w:w="2687" w:type="pct"/>
          </w:tcPr>
          <w:p w:rsidR="005C69FF" w:rsidRPr="004654BA" w:rsidRDefault="005C69FF" w:rsidP="00465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4654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Расположение территории (улица, номера домов) </w:t>
            </w:r>
          </w:p>
        </w:tc>
        <w:tc>
          <w:tcPr>
            <w:tcW w:w="744" w:type="pct"/>
          </w:tcPr>
          <w:p w:rsidR="005C69FF" w:rsidRPr="004654BA" w:rsidRDefault="005C69FF" w:rsidP="002D4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4654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Вид отходов</w:t>
            </w:r>
          </w:p>
        </w:tc>
        <w:tc>
          <w:tcPr>
            <w:tcW w:w="490" w:type="pct"/>
          </w:tcPr>
          <w:p w:rsidR="005C69FF" w:rsidRPr="004654BA" w:rsidRDefault="005C69FF" w:rsidP="002D4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Сроки очистки</w:t>
            </w:r>
          </w:p>
        </w:tc>
        <w:tc>
          <w:tcPr>
            <w:tcW w:w="825" w:type="pct"/>
          </w:tcPr>
          <w:p w:rsidR="005C69FF" w:rsidRPr="004654BA" w:rsidRDefault="005C69FF" w:rsidP="006D37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Ответственное </w:t>
            </w:r>
            <w:r w:rsidR="006D37F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, № телефона </w:t>
            </w:r>
          </w:p>
        </w:tc>
      </w:tr>
      <w:tr w:rsidR="00C756ED" w:rsidRPr="005A7408" w:rsidTr="00C756ED">
        <w:tc>
          <w:tcPr>
            <w:tcW w:w="254" w:type="pct"/>
          </w:tcPr>
          <w:p w:rsidR="005C69FF" w:rsidRPr="005A7408" w:rsidRDefault="005C69FF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</w:p>
        </w:tc>
        <w:tc>
          <w:tcPr>
            <w:tcW w:w="2687" w:type="pct"/>
          </w:tcPr>
          <w:p w:rsidR="005C69FF" w:rsidRPr="005A7408" w:rsidRDefault="006D37FC" w:rsidP="005C69F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Советская, 6 и 6а, Нагорная 1 и 5, Комсомольская, 8 </w:t>
            </w:r>
          </w:p>
        </w:tc>
        <w:tc>
          <w:tcPr>
            <w:tcW w:w="744" w:type="pct"/>
          </w:tcPr>
          <w:p w:rsidR="005C69FF" w:rsidRPr="005A7408" w:rsidRDefault="006D37FC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ТБО</w:t>
            </w:r>
          </w:p>
          <w:p w:rsidR="006D37FC" w:rsidRPr="005A7408" w:rsidRDefault="006D37FC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автомобилем</w:t>
            </w:r>
          </w:p>
        </w:tc>
        <w:tc>
          <w:tcPr>
            <w:tcW w:w="490" w:type="pct"/>
          </w:tcPr>
          <w:p w:rsidR="005C69FF" w:rsidRPr="005A7408" w:rsidRDefault="006D37FC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ежедневно</w:t>
            </w:r>
          </w:p>
        </w:tc>
        <w:tc>
          <w:tcPr>
            <w:tcW w:w="825" w:type="pct"/>
          </w:tcPr>
          <w:p w:rsidR="005C69FF" w:rsidRPr="005A7408" w:rsidRDefault="006D37FC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ООО «Комфорт-Сервис» </w:t>
            </w:r>
          </w:p>
          <w:p w:rsidR="006D37FC" w:rsidRPr="005A7408" w:rsidRDefault="006D37FC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9248026363</w:t>
            </w:r>
          </w:p>
        </w:tc>
      </w:tr>
      <w:tr w:rsidR="00C756ED" w:rsidRPr="005A7408" w:rsidTr="00C756ED">
        <w:tc>
          <w:tcPr>
            <w:tcW w:w="254" w:type="pct"/>
          </w:tcPr>
          <w:p w:rsidR="005C69FF" w:rsidRPr="005A7408" w:rsidRDefault="005C69FF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  <w:tc>
          <w:tcPr>
            <w:tcW w:w="2687" w:type="pct"/>
          </w:tcPr>
          <w:p w:rsidR="005C69FF" w:rsidRPr="005A7408" w:rsidRDefault="006D37FC" w:rsidP="006D37FC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Комсомольская, 2</w:t>
            </w:r>
          </w:p>
          <w:p w:rsidR="005C69FF" w:rsidRPr="005A7408" w:rsidRDefault="005C69FF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  <w:p w:rsidR="005C69FF" w:rsidRPr="005A7408" w:rsidRDefault="005C69FF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744" w:type="pct"/>
          </w:tcPr>
          <w:p w:rsidR="005C69FF" w:rsidRPr="005A7408" w:rsidRDefault="006D37FC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ТБО</w:t>
            </w:r>
          </w:p>
          <w:p w:rsidR="006D37FC" w:rsidRPr="005A7408" w:rsidRDefault="006D37FC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контейнер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5C69FF" w:rsidRPr="005A7408" w:rsidRDefault="006D37FC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ежедневно</w:t>
            </w: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6D37FC" w:rsidRPr="005A7408" w:rsidRDefault="006D37FC" w:rsidP="006D37FC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ООО «Комфорт-Сервис» </w:t>
            </w:r>
          </w:p>
          <w:p w:rsidR="005C69FF" w:rsidRPr="005A7408" w:rsidRDefault="006D37FC" w:rsidP="006D37FC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9248026363</w:t>
            </w:r>
          </w:p>
        </w:tc>
      </w:tr>
      <w:tr w:rsidR="00C756ED" w:rsidRPr="005A7408" w:rsidTr="00C756ED">
        <w:trPr>
          <w:trHeight w:val="570"/>
        </w:trPr>
        <w:tc>
          <w:tcPr>
            <w:tcW w:w="254" w:type="pct"/>
            <w:vMerge w:val="restart"/>
          </w:tcPr>
          <w:p w:rsidR="006D37FC" w:rsidRPr="005A7408" w:rsidRDefault="006D37FC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3</w:t>
            </w:r>
          </w:p>
        </w:tc>
        <w:tc>
          <w:tcPr>
            <w:tcW w:w="2687" w:type="pct"/>
            <w:vMerge w:val="restart"/>
          </w:tcPr>
          <w:p w:rsidR="006D37FC" w:rsidRPr="005A7408" w:rsidRDefault="006D37FC" w:rsidP="006D37FC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Комсомольская, 1, 3, 5, 7</w:t>
            </w:r>
          </w:p>
          <w:p w:rsidR="006D37FC" w:rsidRPr="005A7408" w:rsidRDefault="006D37FC" w:rsidP="006D37FC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Красноармейская,  2 и 4</w:t>
            </w:r>
          </w:p>
          <w:p w:rsidR="006D37FC" w:rsidRPr="005A7408" w:rsidRDefault="006D37FC" w:rsidP="006D37FC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Пограничная, 3</w:t>
            </w:r>
          </w:p>
          <w:p w:rsidR="006D37FC" w:rsidRPr="005A7408" w:rsidRDefault="006D37FC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6D37FC" w:rsidRPr="005A7408" w:rsidRDefault="006D37FC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ТБО</w:t>
            </w:r>
          </w:p>
          <w:p w:rsidR="006D37FC" w:rsidRPr="005A7408" w:rsidRDefault="006D37FC" w:rsidP="006D37FC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автомобилем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6D37FC" w:rsidRPr="005A7408" w:rsidRDefault="006D37FC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ежедневно</w:t>
            </w:r>
          </w:p>
          <w:p w:rsidR="006D37FC" w:rsidRPr="005A7408" w:rsidRDefault="006D37FC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6D37FC" w:rsidRPr="005A7408" w:rsidRDefault="006D37FC" w:rsidP="006D37FC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 xml:space="preserve">ООО «Комфорт-Сервис» </w:t>
            </w:r>
          </w:p>
          <w:p w:rsidR="006D37FC" w:rsidRPr="005A7408" w:rsidRDefault="006D37FC" w:rsidP="006D37FC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9248026363</w:t>
            </w:r>
          </w:p>
        </w:tc>
      </w:tr>
      <w:tr w:rsidR="00C756ED" w:rsidRPr="005A7408" w:rsidTr="00C756ED">
        <w:trPr>
          <w:trHeight w:val="525"/>
        </w:trPr>
        <w:tc>
          <w:tcPr>
            <w:tcW w:w="254" w:type="pct"/>
            <w:vMerge/>
          </w:tcPr>
          <w:p w:rsidR="006D37FC" w:rsidRPr="005A7408" w:rsidRDefault="006D37FC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2687" w:type="pct"/>
            <w:vMerge/>
          </w:tcPr>
          <w:p w:rsidR="006D37FC" w:rsidRPr="005A7408" w:rsidRDefault="006D37FC" w:rsidP="006D37FC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</w:tcBorders>
          </w:tcPr>
          <w:p w:rsidR="006D37FC" w:rsidRPr="005A7408" w:rsidRDefault="006D37FC" w:rsidP="006D37FC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выгребная яма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6D37FC" w:rsidRPr="005A7408" w:rsidRDefault="006D37FC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1 раз в </w:t>
            </w:r>
          </w:p>
          <w:p w:rsidR="006D37FC" w:rsidRPr="005A7408" w:rsidRDefault="006D37FC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 месяца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6D37FC" w:rsidRPr="005A7408" w:rsidRDefault="007B1D1F" w:rsidP="006D37FC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МУП «Гармония»</w:t>
            </w:r>
          </w:p>
          <w:p w:rsidR="005A7408" w:rsidRPr="005A7408" w:rsidRDefault="005A7408" w:rsidP="006D37FC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9144384001</w:t>
            </w:r>
          </w:p>
        </w:tc>
      </w:tr>
      <w:tr w:rsidR="00C756ED" w:rsidRPr="005A7408" w:rsidTr="00C756ED">
        <w:tc>
          <w:tcPr>
            <w:tcW w:w="254" w:type="pct"/>
          </w:tcPr>
          <w:p w:rsidR="005C69FF" w:rsidRPr="005A7408" w:rsidRDefault="005C69FF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2687" w:type="pct"/>
          </w:tcPr>
          <w:p w:rsidR="005C69FF" w:rsidRPr="005A7408" w:rsidRDefault="007B1D1F" w:rsidP="006D37FC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Пограничная, 8, 10,12,14,24,26,28,30,32,36,38</w:t>
            </w:r>
          </w:p>
          <w:p w:rsidR="005C69FF" w:rsidRPr="005A7408" w:rsidRDefault="007B1D1F" w:rsidP="007B1D1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Железнодорожная, 1б</w:t>
            </w:r>
          </w:p>
        </w:tc>
        <w:tc>
          <w:tcPr>
            <w:tcW w:w="744" w:type="pct"/>
          </w:tcPr>
          <w:p w:rsidR="007B1D1F" w:rsidRPr="005A7408" w:rsidRDefault="007B1D1F" w:rsidP="007B1D1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ТБО</w:t>
            </w:r>
          </w:p>
          <w:p w:rsidR="005C69FF" w:rsidRPr="005A7408" w:rsidRDefault="007B1D1F" w:rsidP="007B1D1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контейнер</w:t>
            </w:r>
          </w:p>
        </w:tc>
        <w:tc>
          <w:tcPr>
            <w:tcW w:w="490" w:type="pct"/>
          </w:tcPr>
          <w:p w:rsidR="005C69FF" w:rsidRPr="005A7408" w:rsidRDefault="007B1D1F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ежедневно</w:t>
            </w:r>
          </w:p>
        </w:tc>
        <w:tc>
          <w:tcPr>
            <w:tcW w:w="825" w:type="pct"/>
          </w:tcPr>
          <w:p w:rsidR="007B1D1F" w:rsidRPr="005A7408" w:rsidRDefault="007B1D1F" w:rsidP="007B1D1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ООО «Комфорт-Сервис» </w:t>
            </w:r>
          </w:p>
          <w:p w:rsidR="005C69FF" w:rsidRPr="005A7408" w:rsidRDefault="007B1D1F" w:rsidP="007B1D1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9248026363</w:t>
            </w:r>
          </w:p>
        </w:tc>
      </w:tr>
      <w:tr w:rsidR="00C756ED" w:rsidRPr="005A7408" w:rsidTr="00C756ED">
        <w:tc>
          <w:tcPr>
            <w:tcW w:w="254" w:type="pct"/>
          </w:tcPr>
          <w:p w:rsidR="005C69FF" w:rsidRPr="005A7408" w:rsidRDefault="005C69FF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5</w:t>
            </w:r>
          </w:p>
        </w:tc>
        <w:tc>
          <w:tcPr>
            <w:tcW w:w="2687" w:type="pct"/>
          </w:tcPr>
          <w:p w:rsidR="005C69FF" w:rsidRPr="005A7408" w:rsidRDefault="007B1D1F" w:rsidP="007B1D1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Пограничная, 2</w:t>
            </w:r>
          </w:p>
          <w:p w:rsidR="005C69FF" w:rsidRPr="005A7408" w:rsidRDefault="005C69FF" w:rsidP="007B1D1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744" w:type="pct"/>
          </w:tcPr>
          <w:p w:rsidR="007B1D1F" w:rsidRPr="005A7408" w:rsidRDefault="007B1D1F" w:rsidP="007B1D1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ТБО</w:t>
            </w:r>
          </w:p>
          <w:p w:rsidR="005C69FF" w:rsidRPr="005A7408" w:rsidRDefault="007B1D1F" w:rsidP="007B1D1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контейнер</w:t>
            </w:r>
          </w:p>
        </w:tc>
        <w:tc>
          <w:tcPr>
            <w:tcW w:w="490" w:type="pct"/>
          </w:tcPr>
          <w:p w:rsidR="005C69FF" w:rsidRPr="005A7408" w:rsidRDefault="007B1D1F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ежедневно</w:t>
            </w:r>
          </w:p>
        </w:tc>
        <w:tc>
          <w:tcPr>
            <w:tcW w:w="825" w:type="pct"/>
          </w:tcPr>
          <w:p w:rsidR="005C69FF" w:rsidRDefault="007B1D1F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МУП «Гармония»</w:t>
            </w:r>
          </w:p>
          <w:p w:rsidR="005A7408" w:rsidRPr="005A7408" w:rsidRDefault="005A7408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9144384001</w:t>
            </w:r>
          </w:p>
        </w:tc>
      </w:tr>
      <w:tr w:rsidR="00C756ED" w:rsidRPr="005A7408" w:rsidTr="00C756ED">
        <w:tc>
          <w:tcPr>
            <w:tcW w:w="254" w:type="pct"/>
          </w:tcPr>
          <w:p w:rsidR="005C69FF" w:rsidRPr="005A7408" w:rsidRDefault="005C69FF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6</w:t>
            </w:r>
          </w:p>
        </w:tc>
        <w:tc>
          <w:tcPr>
            <w:tcW w:w="2687" w:type="pct"/>
          </w:tcPr>
          <w:p w:rsidR="005C69FF" w:rsidRPr="005A7408" w:rsidRDefault="007B1D1F" w:rsidP="007B1D1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Железнодорожная, 2 и 4</w:t>
            </w:r>
          </w:p>
          <w:p w:rsidR="007B1D1F" w:rsidRPr="005A7408" w:rsidRDefault="007B1D1F" w:rsidP="007B1D1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Пограничная, 1</w:t>
            </w:r>
          </w:p>
          <w:p w:rsidR="005C69FF" w:rsidRPr="005A7408" w:rsidRDefault="007B1D1F" w:rsidP="007B1D1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Красноармейская, 1 и 3</w:t>
            </w:r>
          </w:p>
        </w:tc>
        <w:tc>
          <w:tcPr>
            <w:tcW w:w="744" w:type="pct"/>
          </w:tcPr>
          <w:p w:rsidR="007B1D1F" w:rsidRPr="005A7408" w:rsidRDefault="007B1D1F" w:rsidP="007B1D1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ТБО</w:t>
            </w:r>
          </w:p>
          <w:p w:rsidR="005C69FF" w:rsidRPr="005A7408" w:rsidRDefault="007B1D1F" w:rsidP="007B1D1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контейнер</w:t>
            </w:r>
          </w:p>
        </w:tc>
        <w:tc>
          <w:tcPr>
            <w:tcW w:w="490" w:type="pct"/>
          </w:tcPr>
          <w:p w:rsidR="005C69FF" w:rsidRPr="005A7408" w:rsidRDefault="007B1D1F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ежедневно</w:t>
            </w:r>
          </w:p>
        </w:tc>
        <w:tc>
          <w:tcPr>
            <w:tcW w:w="825" w:type="pct"/>
          </w:tcPr>
          <w:p w:rsidR="007B1D1F" w:rsidRPr="005A7408" w:rsidRDefault="007B1D1F" w:rsidP="007B1D1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ООО «Комфорт-Сервис» </w:t>
            </w:r>
          </w:p>
          <w:p w:rsidR="005C69FF" w:rsidRPr="005A7408" w:rsidRDefault="007B1D1F" w:rsidP="007B1D1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9248026363</w:t>
            </w:r>
          </w:p>
        </w:tc>
      </w:tr>
      <w:tr w:rsidR="00C756ED" w:rsidRPr="005A7408" w:rsidTr="00C756ED">
        <w:tc>
          <w:tcPr>
            <w:tcW w:w="254" w:type="pct"/>
          </w:tcPr>
          <w:p w:rsidR="005C69FF" w:rsidRPr="005A7408" w:rsidRDefault="005C69FF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7</w:t>
            </w:r>
          </w:p>
        </w:tc>
        <w:tc>
          <w:tcPr>
            <w:tcW w:w="2687" w:type="pct"/>
          </w:tcPr>
          <w:p w:rsidR="005C69FF" w:rsidRPr="005A7408" w:rsidRDefault="007B1D1F" w:rsidP="007B1D1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Площадь</w:t>
            </w:r>
            <w:r w:rsidR="005A7408"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,</w:t>
            </w: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r w:rsidR="008C6EC0"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прилегающая к вокзалу</w:t>
            </w:r>
          </w:p>
        </w:tc>
        <w:tc>
          <w:tcPr>
            <w:tcW w:w="744" w:type="pct"/>
          </w:tcPr>
          <w:p w:rsidR="005C69FF" w:rsidRPr="005A7408" w:rsidRDefault="005A7408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ТБО </w:t>
            </w:r>
          </w:p>
          <w:p w:rsidR="005A7408" w:rsidRPr="005A7408" w:rsidRDefault="005A7408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контейнер</w:t>
            </w:r>
          </w:p>
          <w:p w:rsidR="005A7408" w:rsidRPr="005A7408" w:rsidRDefault="005A7408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дворник</w:t>
            </w:r>
          </w:p>
        </w:tc>
        <w:tc>
          <w:tcPr>
            <w:tcW w:w="490" w:type="pct"/>
          </w:tcPr>
          <w:p w:rsidR="005C69FF" w:rsidRPr="005A7408" w:rsidRDefault="005A7408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ежедневно</w:t>
            </w:r>
          </w:p>
        </w:tc>
        <w:tc>
          <w:tcPr>
            <w:tcW w:w="825" w:type="pct"/>
          </w:tcPr>
          <w:p w:rsidR="005C69FF" w:rsidRPr="005A7408" w:rsidRDefault="005A7408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администрация</w:t>
            </w:r>
          </w:p>
          <w:p w:rsidR="005A7408" w:rsidRPr="005A7408" w:rsidRDefault="005A7408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ГП «Забайкальское»</w:t>
            </w:r>
          </w:p>
        </w:tc>
      </w:tr>
      <w:tr w:rsidR="00C756ED" w:rsidRPr="005A7408" w:rsidTr="00C756ED">
        <w:tc>
          <w:tcPr>
            <w:tcW w:w="254" w:type="pct"/>
          </w:tcPr>
          <w:p w:rsidR="005C69FF" w:rsidRPr="005A7408" w:rsidRDefault="005C69FF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8</w:t>
            </w:r>
          </w:p>
        </w:tc>
        <w:tc>
          <w:tcPr>
            <w:tcW w:w="2687" w:type="pct"/>
          </w:tcPr>
          <w:p w:rsidR="005C69FF" w:rsidRPr="005A7408" w:rsidRDefault="005A7408" w:rsidP="005A7408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Железнодорожная, 8</w:t>
            </w:r>
          </w:p>
          <w:p w:rsidR="005A7408" w:rsidRPr="005A7408" w:rsidRDefault="005A7408" w:rsidP="005A7408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м-н Строй-Маркет</w:t>
            </w:r>
          </w:p>
          <w:p w:rsidR="005C69FF" w:rsidRPr="005A7408" w:rsidRDefault="005A7408" w:rsidP="005A7408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м-н Двин</w:t>
            </w:r>
          </w:p>
        </w:tc>
        <w:tc>
          <w:tcPr>
            <w:tcW w:w="744" w:type="pct"/>
          </w:tcPr>
          <w:p w:rsidR="005C69FF" w:rsidRPr="005A7408" w:rsidRDefault="005A7408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выгребная яма</w:t>
            </w:r>
          </w:p>
        </w:tc>
        <w:tc>
          <w:tcPr>
            <w:tcW w:w="490" w:type="pct"/>
          </w:tcPr>
          <w:p w:rsidR="005A7408" w:rsidRPr="005A7408" w:rsidRDefault="005A7408" w:rsidP="005A7408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1 раз в </w:t>
            </w:r>
          </w:p>
          <w:p w:rsidR="005C69FF" w:rsidRPr="005A7408" w:rsidRDefault="005A7408" w:rsidP="005A7408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 месяца</w:t>
            </w:r>
          </w:p>
        </w:tc>
        <w:tc>
          <w:tcPr>
            <w:tcW w:w="825" w:type="pct"/>
          </w:tcPr>
          <w:p w:rsidR="005A7408" w:rsidRPr="005A7408" w:rsidRDefault="005A7408" w:rsidP="005A7408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ООО «Комфорт-Сервис» </w:t>
            </w:r>
          </w:p>
          <w:p w:rsidR="005C69FF" w:rsidRPr="005A7408" w:rsidRDefault="005A7408" w:rsidP="005A7408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9248026363</w:t>
            </w:r>
          </w:p>
        </w:tc>
      </w:tr>
      <w:tr w:rsidR="00C756ED" w:rsidRPr="005A7408" w:rsidTr="00C756ED">
        <w:tc>
          <w:tcPr>
            <w:tcW w:w="254" w:type="pct"/>
          </w:tcPr>
          <w:p w:rsidR="005C69FF" w:rsidRPr="005A7408" w:rsidRDefault="005C69FF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9</w:t>
            </w:r>
          </w:p>
        </w:tc>
        <w:tc>
          <w:tcPr>
            <w:tcW w:w="2687" w:type="pct"/>
          </w:tcPr>
          <w:p w:rsidR="005C69FF" w:rsidRPr="005A7408" w:rsidRDefault="005A7408" w:rsidP="005A7408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Железнодорожная,5 </w:t>
            </w:r>
          </w:p>
          <w:p w:rsidR="005C69FF" w:rsidRPr="005A7408" w:rsidRDefault="005C69FF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744" w:type="pct"/>
          </w:tcPr>
          <w:p w:rsidR="005C69FF" w:rsidRPr="005A7408" w:rsidRDefault="005A7408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ТБО контейнер</w:t>
            </w:r>
          </w:p>
        </w:tc>
        <w:tc>
          <w:tcPr>
            <w:tcW w:w="490" w:type="pct"/>
          </w:tcPr>
          <w:p w:rsidR="005C69FF" w:rsidRPr="005A7408" w:rsidRDefault="005A7408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ежедневно</w:t>
            </w:r>
          </w:p>
        </w:tc>
        <w:tc>
          <w:tcPr>
            <w:tcW w:w="825" w:type="pct"/>
          </w:tcPr>
          <w:p w:rsidR="005C69FF" w:rsidRDefault="005A7408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ЗАО «ЭСК-Забайкальск»</w:t>
            </w:r>
          </w:p>
          <w:p w:rsidR="005A7408" w:rsidRPr="005A7408" w:rsidRDefault="005A7408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9141403589</w:t>
            </w:r>
          </w:p>
        </w:tc>
      </w:tr>
      <w:tr w:rsidR="00C756ED" w:rsidRPr="005A7408" w:rsidTr="00C756ED">
        <w:tc>
          <w:tcPr>
            <w:tcW w:w="254" w:type="pct"/>
          </w:tcPr>
          <w:p w:rsidR="005C69FF" w:rsidRPr="005A7408" w:rsidRDefault="005C69FF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87" w:type="pct"/>
          </w:tcPr>
          <w:p w:rsidR="005C69FF" w:rsidRPr="005A7408" w:rsidRDefault="005A7408" w:rsidP="005A7408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Железнодорожная, 10, 12, 14</w:t>
            </w:r>
          </w:p>
          <w:p w:rsidR="005C69FF" w:rsidRPr="005A7408" w:rsidRDefault="005C69FF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744" w:type="pct"/>
          </w:tcPr>
          <w:p w:rsidR="005C69FF" w:rsidRPr="005A7408" w:rsidRDefault="006876CD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выгребная яма</w:t>
            </w:r>
          </w:p>
        </w:tc>
        <w:tc>
          <w:tcPr>
            <w:tcW w:w="490" w:type="pct"/>
          </w:tcPr>
          <w:p w:rsidR="006876CD" w:rsidRPr="005A7408" w:rsidRDefault="006876CD" w:rsidP="006876CD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1 раз в </w:t>
            </w:r>
          </w:p>
          <w:p w:rsidR="005C69FF" w:rsidRPr="005A7408" w:rsidRDefault="006876CD" w:rsidP="006876CD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 месяца</w:t>
            </w:r>
          </w:p>
        </w:tc>
        <w:tc>
          <w:tcPr>
            <w:tcW w:w="825" w:type="pct"/>
          </w:tcPr>
          <w:p w:rsidR="006876CD" w:rsidRPr="005A7408" w:rsidRDefault="006876CD" w:rsidP="006876CD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ООО «Комфорт-Сервис» </w:t>
            </w:r>
          </w:p>
          <w:p w:rsidR="005C69FF" w:rsidRPr="005A7408" w:rsidRDefault="006876CD" w:rsidP="006876CD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9248026363</w:t>
            </w:r>
          </w:p>
        </w:tc>
      </w:tr>
      <w:tr w:rsidR="00C756ED" w:rsidRPr="005A7408" w:rsidTr="00C756ED">
        <w:tc>
          <w:tcPr>
            <w:tcW w:w="254" w:type="pct"/>
          </w:tcPr>
          <w:p w:rsidR="006876CD" w:rsidRPr="005A7408" w:rsidRDefault="006876CD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11</w:t>
            </w:r>
          </w:p>
        </w:tc>
        <w:tc>
          <w:tcPr>
            <w:tcW w:w="2687" w:type="pct"/>
          </w:tcPr>
          <w:p w:rsidR="006876CD" w:rsidRPr="005A7408" w:rsidRDefault="006876CD" w:rsidP="006876CD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Красноармейская, 7 и 9</w:t>
            </w:r>
          </w:p>
          <w:p w:rsidR="006876CD" w:rsidRPr="005A7408" w:rsidRDefault="006876CD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744" w:type="pct"/>
          </w:tcPr>
          <w:p w:rsidR="006876CD" w:rsidRPr="005A7408" w:rsidRDefault="006876CD" w:rsidP="008925B0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выгребная яма</w:t>
            </w:r>
          </w:p>
        </w:tc>
        <w:tc>
          <w:tcPr>
            <w:tcW w:w="490" w:type="pct"/>
          </w:tcPr>
          <w:p w:rsidR="006876CD" w:rsidRPr="005A7408" w:rsidRDefault="006876CD" w:rsidP="008925B0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1 раз в </w:t>
            </w:r>
          </w:p>
          <w:p w:rsidR="006876CD" w:rsidRPr="005A7408" w:rsidRDefault="006876CD" w:rsidP="008925B0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 месяца</w:t>
            </w:r>
          </w:p>
        </w:tc>
        <w:tc>
          <w:tcPr>
            <w:tcW w:w="825" w:type="pct"/>
          </w:tcPr>
          <w:p w:rsidR="006876CD" w:rsidRDefault="006876CD" w:rsidP="006876CD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МУП «Гармония»</w:t>
            </w:r>
          </w:p>
          <w:p w:rsidR="006876CD" w:rsidRPr="005A7408" w:rsidRDefault="006876CD" w:rsidP="006876CD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</w:rPr>
              <w:t>9144384001</w:t>
            </w:r>
          </w:p>
        </w:tc>
      </w:tr>
      <w:tr w:rsidR="00C756ED" w:rsidRPr="005A7408" w:rsidTr="00C756ED">
        <w:trPr>
          <w:trHeight w:val="570"/>
        </w:trPr>
        <w:tc>
          <w:tcPr>
            <w:tcW w:w="254" w:type="pct"/>
            <w:vMerge w:val="restart"/>
          </w:tcPr>
          <w:p w:rsidR="002A7F1F" w:rsidRPr="005A7408" w:rsidRDefault="002A7F1F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12</w:t>
            </w:r>
          </w:p>
        </w:tc>
        <w:tc>
          <w:tcPr>
            <w:tcW w:w="2687" w:type="pct"/>
            <w:vMerge w:val="restart"/>
          </w:tcPr>
          <w:p w:rsidR="002A7F1F" w:rsidRPr="005A7408" w:rsidRDefault="002A7F1F" w:rsidP="006876CD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Красноармейская, 60</w:t>
            </w:r>
          </w:p>
          <w:p w:rsidR="002A7F1F" w:rsidRPr="005A7408" w:rsidRDefault="002A7F1F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  <w:p w:rsidR="002A7F1F" w:rsidRPr="005A7408" w:rsidRDefault="002A7F1F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2A7F1F" w:rsidRDefault="002A7F1F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ТБО</w:t>
            </w:r>
          </w:p>
          <w:p w:rsidR="002A7F1F" w:rsidRPr="005A7408" w:rsidRDefault="002A7F1F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автомобиль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2A7F1F" w:rsidRPr="005A7408" w:rsidRDefault="002A7F1F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ежедневно</w:t>
            </w: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2A7F1F" w:rsidRPr="005A7408" w:rsidRDefault="002A7F1F" w:rsidP="002A7F1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ООО «Комфорт-Сервис» </w:t>
            </w:r>
          </w:p>
          <w:p w:rsidR="002A7F1F" w:rsidRPr="005A7408" w:rsidRDefault="002A7F1F" w:rsidP="002A7F1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9248026363</w:t>
            </w:r>
          </w:p>
        </w:tc>
      </w:tr>
      <w:tr w:rsidR="00C756ED" w:rsidRPr="005A7408" w:rsidTr="00C756ED">
        <w:trPr>
          <w:trHeight w:val="255"/>
        </w:trPr>
        <w:tc>
          <w:tcPr>
            <w:tcW w:w="254" w:type="pct"/>
            <w:vMerge/>
          </w:tcPr>
          <w:p w:rsidR="002A7F1F" w:rsidRPr="005A7408" w:rsidRDefault="002A7F1F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2687" w:type="pct"/>
            <w:vMerge/>
          </w:tcPr>
          <w:p w:rsidR="002A7F1F" w:rsidRDefault="002A7F1F" w:rsidP="006876CD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</w:tcBorders>
          </w:tcPr>
          <w:p w:rsidR="002A7F1F" w:rsidRDefault="002A7F1F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дворник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2A7F1F" w:rsidRDefault="004E532B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ежедневно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2A7F1F" w:rsidRPr="005A7408" w:rsidRDefault="002A7F1F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НГЧ-13</w:t>
            </w:r>
          </w:p>
        </w:tc>
      </w:tr>
      <w:tr w:rsidR="00C756ED" w:rsidRPr="005A7408" w:rsidTr="00C756ED">
        <w:tc>
          <w:tcPr>
            <w:tcW w:w="254" w:type="pct"/>
          </w:tcPr>
          <w:p w:rsidR="005C69FF" w:rsidRPr="005A7408" w:rsidRDefault="005C69FF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13</w:t>
            </w:r>
          </w:p>
        </w:tc>
        <w:tc>
          <w:tcPr>
            <w:tcW w:w="2687" w:type="pct"/>
          </w:tcPr>
          <w:p w:rsidR="005C69FF" w:rsidRPr="005A7408" w:rsidRDefault="002A7F1F" w:rsidP="002A7F1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Красноармейская, 62</w:t>
            </w:r>
          </w:p>
          <w:p w:rsidR="005C69FF" w:rsidRPr="005A7408" w:rsidRDefault="005C69FF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744" w:type="pct"/>
          </w:tcPr>
          <w:p w:rsidR="005C69FF" w:rsidRDefault="004E532B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ТБО</w:t>
            </w:r>
          </w:p>
          <w:p w:rsidR="004E532B" w:rsidRPr="005A7408" w:rsidRDefault="004E532B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контейнер</w:t>
            </w:r>
          </w:p>
        </w:tc>
        <w:tc>
          <w:tcPr>
            <w:tcW w:w="490" w:type="pct"/>
          </w:tcPr>
          <w:p w:rsidR="005C69FF" w:rsidRPr="005A7408" w:rsidRDefault="004E532B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ежедневно</w:t>
            </w:r>
          </w:p>
        </w:tc>
        <w:tc>
          <w:tcPr>
            <w:tcW w:w="825" w:type="pct"/>
          </w:tcPr>
          <w:p w:rsidR="004E532B" w:rsidRDefault="004E532B" w:rsidP="004E532B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ЗАО «ЭСК-Забайкальск»</w:t>
            </w:r>
          </w:p>
          <w:p w:rsidR="005C69FF" w:rsidRPr="005A7408" w:rsidRDefault="004E532B" w:rsidP="004E532B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9141403589</w:t>
            </w:r>
          </w:p>
        </w:tc>
      </w:tr>
      <w:tr w:rsidR="00C756ED" w:rsidRPr="005A7408" w:rsidTr="00C756ED">
        <w:trPr>
          <w:trHeight w:val="555"/>
        </w:trPr>
        <w:tc>
          <w:tcPr>
            <w:tcW w:w="254" w:type="pct"/>
            <w:vMerge w:val="restart"/>
          </w:tcPr>
          <w:p w:rsidR="004E532B" w:rsidRPr="005A7408" w:rsidRDefault="004E532B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14</w:t>
            </w:r>
          </w:p>
        </w:tc>
        <w:tc>
          <w:tcPr>
            <w:tcW w:w="2687" w:type="pct"/>
            <w:vMerge w:val="restart"/>
          </w:tcPr>
          <w:p w:rsidR="004E532B" w:rsidRPr="005A7408" w:rsidRDefault="004E532B" w:rsidP="004E53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Комсомольская, 57</w:t>
            </w:r>
          </w:p>
          <w:p w:rsidR="004E532B" w:rsidRPr="005A7408" w:rsidRDefault="004E532B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  <w:p w:rsidR="004E532B" w:rsidRPr="005A7408" w:rsidRDefault="004E532B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4E532B" w:rsidRDefault="004E532B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ТБО</w:t>
            </w:r>
          </w:p>
          <w:p w:rsidR="004E532B" w:rsidRPr="005A7408" w:rsidRDefault="004E532B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контейнер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4E532B" w:rsidRPr="005A7408" w:rsidRDefault="004E532B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ежедневно</w:t>
            </w: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4E532B" w:rsidRDefault="004E532B" w:rsidP="004E532B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ЗАО «ЭСК-Забайкальск»</w:t>
            </w:r>
          </w:p>
          <w:p w:rsidR="004E532B" w:rsidRPr="005A7408" w:rsidRDefault="004E532B" w:rsidP="004E532B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9141403589</w:t>
            </w:r>
          </w:p>
        </w:tc>
      </w:tr>
      <w:tr w:rsidR="00C756ED" w:rsidRPr="005A7408" w:rsidTr="00C756ED">
        <w:trPr>
          <w:trHeight w:val="285"/>
        </w:trPr>
        <w:tc>
          <w:tcPr>
            <w:tcW w:w="254" w:type="pct"/>
            <w:vMerge/>
          </w:tcPr>
          <w:p w:rsidR="004E532B" w:rsidRPr="005A7408" w:rsidRDefault="004E532B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2687" w:type="pct"/>
            <w:vMerge/>
          </w:tcPr>
          <w:p w:rsidR="004E532B" w:rsidRDefault="004E532B" w:rsidP="004E53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</w:tcPr>
          <w:p w:rsidR="004E532B" w:rsidRDefault="004E532B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дворник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4E532B" w:rsidRDefault="004E532B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ежедневно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4E532B" w:rsidRDefault="004E532B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ТСЖ «Элита»</w:t>
            </w:r>
          </w:p>
          <w:p w:rsidR="004E532B" w:rsidRPr="005A7408" w:rsidRDefault="004E532B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4E532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8-914-5195700</w:t>
            </w:r>
          </w:p>
        </w:tc>
      </w:tr>
      <w:tr w:rsidR="00C756ED" w:rsidRPr="005A7408" w:rsidTr="00C756ED">
        <w:trPr>
          <w:trHeight w:val="285"/>
        </w:trPr>
        <w:tc>
          <w:tcPr>
            <w:tcW w:w="254" w:type="pct"/>
          </w:tcPr>
          <w:p w:rsidR="004E532B" w:rsidRPr="005A7408" w:rsidRDefault="004E532B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15</w:t>
            </w:r>
          </w:p>
        </w:tc>
        <w:tc>
          <w:tcPr>
            <w:tcW w:w="2687" w:type="pct"/>
          </w:tcPr>
          <w:p w:rsidR="004E532B" w:rsidRDefault="00B241E5" w:rsidP="004E53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Советская, 7 и 9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</w:tcPr>
          <w:p w:rsidR="004E532B" w:rsidRDefault="00B241E5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ТБО</w:t>
            </w:r>
          </w:p>
          <w:p w:rsidR="00B241E5" w:rsidRDefault="00B241E5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контейнер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4E532B" w:rsidRDefault="00B241E5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ежедневно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B241E5" w:rsidRDefault="00B241E5" w:rsidP="00B241E5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ЗАО «ЭСК-Забайкальск»</w:t>
            </w:r>
          </w:p>
          <w:p w:rsidR="004E532B" w:rsidRDefault="00B241E5" w:rsidP="00B241E5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9141403589</w:t>
            </w:r>
          </w:p>
        </w:tc>
      </w:tr>
      <w:tr w:rsidR="00C756ED" w:rsidRPr="005A7408" w:rsidTr="00C756ED">
        <w:trPr>
          <w:trHeight w:val="285"/>
        </w:trPr>
        <w:tc>
          <w:tcPr>
            <w:tcW w:w="254" w:type="pct"/>
          </w:tcPr>
          <w:p w:rsidR="00B241E5" w:rsidRDefault="00B241E5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16</w:t>
            </w:r>
          </w:p>
        </w:tc>
        <w:tc>
          <w:tcPr>
            <w:tcW w:w="2687" w:type="pct"/>
          </w:tcPr>
          <w:p w:rsidR="00B241E5" w:rsidRDefault="00B241E5" w:rsidP="004E53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Нагорная, 7</w:t>
            </w:r>
          </w:p>
          <w:p w:rsidR="00DB5E16" w:rsidRDefault="00DB5E16" w:rsidP="004E53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Комсомольская, 10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</w:tcPr>
          <w:p w:rsidR="00B241E5" w:rsidRDefault="00B241E5" w:rsidP="00B241E5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ТБО</w:t>
            </w:r>
          </w:p>
          <w:p w:rsidR="00B241E5" w:rsidRDefault="00B241E5" w:rsidP="00B241E5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контейнер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B241E5" w:rsidRDefault="00B241E5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ежедневно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B241E5" w:rsidRDefault="00B241E5" w:rsidP="00B241E5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ЗАО «ЭСК-Забайкальск»</w:t>
            </w:r>
          </w:p>
          <w:p w:rsidR="00B241E5" w:rsidRDefault="00B241E5" w:rsidP="00B241E5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9141403589</w:t>
            </w:r>
          </w:p>
        </w:tc>
      </w:tr>
      <w:tr w:rsidR="00C756ED" w:rsidRPr="005A7408" w:rsidTr="00C756ED">
        <w:trPr>
          <w:trHeight w:val="285"/>
        </w:trPr>
        <w:tc>
          <w:tcPr>
            <w:tcW w:w="254" w:type="pct"/>
          </w:tcPr>
          <w:p w:rsidR="00B241E5" w:rsidRDefault="00B241E5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="003969A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7</w:t>
            </w:r>
          </w:p>
        </w:tc>
        <w:tc>
          <w:tcPr>
            <w:tcW w:w="2687" w:type="pct"/>
          </w:tcPr>
          <w:p w:rsidR="00DB5E16" w:rsidRDefault="00B241E5" w:rsidP="004E53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Комсомольская</w:t>
            </w:r>
            <w:r w:rsidR="00DB5E1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, 21 и 23</w:t>
            </w:r>
          </w:p>
          <w:p w:rsidR="00B241E5" w:rsidRDefault="00DB5E16" w:rsidP="004E53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Красноармейская, 30 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</w:tcPr>
          <w:p w:rsidR="00DB5E16" w:rsidRDefault="00DB5E16" w:rsidP="00DB5E16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ТБО</w:t>
            </w:r>
          </w:p>
          <w:p w:rsidR="00B241E5" w:rsidRDefault="00DB5E16" w:rsidP="00DB5E16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контейнер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B241E5" w:rsidRDefault="00DB5E16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ежедневно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DB5E16" w:rsidRDefault="00DB5E16" w:rsidP="00DB5E16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ЗАО «ЭСК-Забайкальск»</w:t>
            </w:r>
          </w:p>
          <w:p w:rsidR="00B241E5" w:rsidRDefault="00DB5E16" w:rsidP="00DB5E16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9141403589</w:t>
            </w:r>
          </w:p>
        </w:tc>
      </w:tr>
      <w:tr w:rsidR="00C756ED" w:rsidRPr="005A7408" w:rsidTr="00C756ED">
        <w:trPr>
          <w:trHeight w:val="285"/>
        </w:trPr>
        <w:tc>
          <w:tcPr>
            <w:tcW w:w="254" w:type="pct"/>
          </w:tcPr>
          <w:p w:rsidR="00DB5E16" w:rsidRDefault="00DB5E16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="003969A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8</w:t>
            </w:r>
          </w:p>
        </w:tc>
        <w:tc>
          <w:tcPr>
            <w:tcW w:w="2687" w:type="pct"/>
          </w:tcPr>
          <w:p w:rsidR="00DB5E16" w:rsidRDefault="00DB5E16" w:rsidP="004E53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Комсомольская, 17а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</w:tcPr>
          <w:p w:rsidR="00DB5E16" w:rsidRDefault="00DB5E16" w:rsidP="00DB5E16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ТБО</w:t>
            </w:r>
          </w:p>
          <w:p w:rsidR="00DB5E16" w:rsidRDefault="00DB5E16" w:rsidP="00DB5E16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автомобиль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DB5E16" w:rsidRDefault="00DB5E16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ежедневно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DB5E16" w:rsidRDefault="00DB5E16" w:rsidP="00DB5E16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ЗАО «ЭСК-Забайкальск»</w:t>
            </w:r>
          </w:p>
          <w:p w:rsidR="00DB5E16" w:rsidRDefault="00DB5E16" w:rsidP="00DB5E16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9141403589</w:t>
            </w:r>
          </w:p>
        </w:tc>
      </w:tr>
      <w:tr w:rsidR="00C756ED" w:rsidRPr="005A7408" w:rsidTr="00C756ED">
        <w:trPr>
          <w:trHeight w:val="285"/>
        </w:trPr>
        <w:tc>
          <w:tcPr>
            <w:tcW w:w="254" w:type="pct"/>
          </w:tcPr>
          <w:p w:rsidR="00DB5E16" w:rsidRDefault="003969A8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19</w:t>
            </w:r>
          </w:p>
        </w:tc>
        <w:tc>
          <w:tcPr>
            <w:tcW w:w="2687" w:type="pct"/>
          </w:tcPr>
          <w:p w:rsidR="00DB5E16" w:rsidRDefault="009E4EFB" w:rsidP="004E53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Комсомольская, 19 и 37</w:t>
            </w:r>
          </w:p>
          <w:p w:rsidR="00C756ED" w:rsidRDefault="00C756ED" w:rsidP="004E53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  <w:p w:rsidR="00C756ED" w:rsidRDefault="00C756ED" w:rsidP="004E53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  <w:p w:rsidR="00C756ED" w:rsidRDefault="00C756ED" w:rsidP="004E53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</w:tcPr>
          <w:p w:rsidR="00DB5E16" w:rsidRDefault="009E4EFB" w:rsidP="00DB5E16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ТБО</w:t>
            </w:r>
          </w:p>
          <w:p w:rsidR="009E4EFB" w:rsidRDefault="009E4EFB" w:rsidP="00DB5E16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контейнер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DB5E16" w:rsidRDefault="009E4EFB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ежедневно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9E4EFB" w:rsidRPr="005A7408" w:rsidRDefault="009E4EFB" w:rsidP="009E4EFB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ООО «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Заб.В.Т.С.</w:t>
            </w: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» </w:t>
            </w:r>
          </w:p>
          <w:p w:rsidR="00DB5E16" w:rsidRDefault="009E4EFB" w:rsidP="009E4EFB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9144351595</w:t>
            </w:r>
          </w:p>
        </w:tc>
      </w:tr>
      <w:tr w:rsidR="00C756ED" w:rsidRPr="005A7408" w:rsidTr="00C756ED">
        <w:trPr>
          <w:trHeight w:val="285"/>
        </w:trPr>
        <w:tc>
          <w:tcPr>
            <w:tcW w:w="254" w:type="pct"/>
          </w:tcPr>
          <w:p w:rsidR="009E4EFB" w:rsidRDefault="009E4EFB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  <w:r w:rsidR="003969A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0</w:t>
            </w:r>
          </w:p>
        </w:tc>
        <w:tc>
          <w:tcPr>
            <w:tcW w:w="2687" w:type="pct"/>
          </w:tcPr>
          <w:p w:rsidR="009E4EFB" w:rsidRDefault="009E4EFB" w:rsidP="004E53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Красноармейская, 28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</w:tcPr>
          <w:p w:rsidR="009E4EFB" w:rsidRDefault="009E4EFB" w:rsidP="00DB5E16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ТБО</w:t>
            </w:r>
          </w:p>
          <w:p w:rsidR="009E4EFB" w:rsidRDefault="009E4EFB" w:rsidP="00DB5E16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контейнер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9E4EFB" w:rsidRDefault="009E4EFB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ежедневно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9E4EFB" w:rsidRPr="005A7408" w:rsidRDefault="009E4EFB" w:rsidP="009E4EFB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ООО «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Заб.В.Т.С.</w:t>
            </w: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» </w:t>
            </w:r>
          </w:p>
          <w:p w:rsidR="009E4EFB" w:rsidRPr="005A7408" w:rsidRDefault="009E4EFB" w:rsidP="009E4EFB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9144351595</w:t>
            </w:r>
          </w:p>
        </w:tc>
      </w:tr>
      <w:tr w:rsidR="00C756ED" w:rsidRPr="005A7408" w:rsidTr="00C756ED">
        <w:trPr>
          <w:trHeight w:val="285"/>
        </w:trPr>
        <w:tc>
          <w:tcPr>
            <w:tcW w:w="254" w:type="pct"/>
          </w:tcPr>
          <w:p w:rsidR="009E4EFB" w:rsidRDefault="009E4EFB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  <w:r w:rsidR="003969A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</w:p>
        </w:tc>
        <w:tc>
          <w:tcPr>
            <w:tcW w:w="2687" w:type="pct"/>
          </w:tcPr>
          <w:p w:rsidR="009E4EFB" w:rsidRDefault="009E4EFB" w:rsidP="004E53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Железнодорожная, 36 и 46 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</w:tcPr>
          <w:p w:rsidR="009E4EFB" w:rsidRDefault="009E4EFB" w:rsidP="00DB5E16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выгребная яма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9E4EFB" w:rsidRDefault="009E4EFB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 раз в 2 месяца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9E4EFB" w:rsidRPr="005A7408" w:rsidRDefault="009E4EFB" w:rsidP="009E4EFB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ООО «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Заб.В.Т.С.</w:t>
            </w: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» </w:t>
            </w:r>
          </w:p>
          <w:p w:rsidR="009E4EFB" w:rsidRPr="005A7408" w:rsidRDefault="009E4EFB" w:rsidP="009E4EFB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9144351595</w:t>
            </w:r>
          </w:p>
        </w:tc>
      </w:tr>
      <w:tr w:rsidR="00C756ED" w:rsidRPr="005A7408" w:rsidTr="00C756ED">
        <w:trPr>
          <w:trHeight w:val="285"/>
        </w:trPr>
        <w:tc>
          <w:tcPr>
            <w:tcW w:w="254" w:type="pct"/>
          </w:tcPr>
          <w:p w:rsidR="009E4EFB" w:rsidRDefault="001D3012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  <w:r w:rsidR="003969A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  <w:tc>
          <w:tcPr>
            <w:tcW w:w="2687" w:type="pct"/>
          </w:tcPr>
          <w:p w:rsidR="009E4EFB" w:rsidRDefault="003969A8" w:rsidP="004E53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Даурская 1, 8, 10,12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</w:tcPr>
          <w:p w:rsidR="009E4EFB" w:rsidRDefault="003969A8" w:rsidP="00DB5E16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выгребная яма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9E4EFB" w:rsidRDefault="003969A8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 раз в 2 месяца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3969A8" w:rsidRPr="005A7408" w:rsidRDefault="003969A8" w:rsidP="003969A8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ООО «Комфорт-Сервис» </w:t>
            </w:r>
          </w:p>
          <w:p w:rsidR="009E4EFB" w:rsidRPr="005A7408" w:rsidRDefault="003969A8" w:rsidP="003969A8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9248026363</w:t>
            </w:r>
          </w:p>
        </w:tc>
      </w:tr>
      <w:tr w:rsidR="00C756ED" w:rsidRPr="005A7408" w:rsidTr="00C756ED">
        <w:trPr>
          <w:trHeight w:val="285"/>
        </w:trPr>
        <w:tc>
          <w:tcPr>
            <w:tcW w:w="254" w:type="pct"/>
          </w:tcPr>
          <w:p w:rsidR="00C756ED" w:rsidRDefault="00C756ED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87" w:type="pct"/>
          </w:tcPr>
          <w:p w:rsidR="00C756ED" w:rsidRDefault="00C756ED" w:rsidP="004E53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Железнодорожная 16,18,20,22,26,30,31,32,33,34,35,36,37,38,40,42,46,50,52,58,60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</w:tcPr>
          <w:p w:rsidR="00C756ED" w:rsidRDefault="00C756ED" w:rsidP="00DB5E16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выгребные ямы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C756ED" w:rsidRDefault="00C756ED" w:rsidP="002F7319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 раз в 2 месяца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C756ED" w:rsidRPr="005A7408" w:rsidRDefault="00C756ED" w:rsidP="002F7319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ООО «Комфорт-Сервис» </w:t>
            </w:r>
          </w:p>
          <w:p w:rsidR="00C756ED" w:rsidRPr="005A7408" w:rsidRDefault="00C756ED" w:rsidP="002F7319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9248026363</w:t>
            </w:r>
          </w:p>
        </w:tc>
      </w:tr>
      <w:tr w:rsidR="00C756ED" w:rsidRPr="005A7408" w:rsidTr="00C756ED">
        <w:trPr>
          <w:trHeight w:val="285"/>
        </w:trPr>
        <w:tc>
          <w:tcPr>
            <w:tcW w:w="254" w:type="pct"/>
          </w:tcPr>
          <w:p w:rsidR="00C756ED" w:rsidRDefault="00C756ED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24</w:t>
            </w:r>
          </w:p>
        </w:tc>
        <w:tc>
          <w:tcPr>
            <w:tcW w:w="2687" w:type="pct"/>
          </w:tcPr>
          <w:p w:rsidR="00C756ED" w:rsidRDefault="00C756ED" w:rsidP="004E53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Красноармейская 13,15,17,23,25,27,31,33,35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</w:tcPr>
          <w:p w:rsidR="00C756ED" w:rsidRDefault="00C756ED" w:rsidP="00DB5E16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выгребные ямы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C756ED" w:rsidRDefault="00C756ED" w:rsidP="002F7319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 раз в 2 месяца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C756ED" w:rsidRPr="005A7408" w:rsidRDefault="00C756ED" w:rsidP="002F7319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ООО «Комфорт-Сервис» </w:t>
            </w:r>
          </w:p>
          <w:p w:rsidR="00C756ED" w:rsidRPr="005A7408" w:rsidRDefault="00C756ED" w:rsidP="002F7319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9248026363</w:t>
            </w:r>
          </w:p>
        </w:tc>
      </w:tr>
      <w:tr w:rsidR="00C756ED" w:rsidRPr="005A7408" w:rsidTr="00C756ED">
        <w:trPr>
          <w:trHeight w:val="285"/>
        </w:trPr>
        <w:tc>
          <w:tcPr>
            <w:tcW w:w="254" w:type="pct"/>
          </w:tcPr>
          <w:p w:rsidR="00C756ED" w:rsidRDefault="00C756ED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25</w:t>
            </w:r>
          </w:p>
        </w:tc>
        <w:tc>
          <w:tcPr>
            <w:tcW w:w="2687" w:type="pct"/>
          </w:tcPr>
          <w:p w:rsidR="00C756ED" w:rsidRDefault="00C756ED" w:rsidP="004E53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Красноармейская,26 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</w:tcPr>
          <w:p w:rsidR="00C756ED" w:rsidRDefault="00C756ED" w:rsidP="002F7319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ТБО</w:t>
            </w:r>
          </w:p>
          <w:p w:rsidR="00C756ED" w:rsidRDefault="00C756ED" w:rsidP="002F7319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автомобиль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C756ED" w:rsidRDefault="00C756ED" w:rsidP="002F7319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ежедневно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C756ED" w:rsidRPr="005A7408" w:rsidRDefault="00C756ED" w:rsidP="00C756ED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ООО «Комфорт-Сервис» </w:t>
            </w:r>
          </w:p>
          <w:p w:rsidR="00C756ED" w:rsidRPr="005A7408" w:rsidRDefault="00C756ED" w:rsidP="00C756ED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9248026363</w:t>
            </w:r>
          </w:p>
        </w:tc>
      </w:tr>
      <w:tr w:rsidR="00D35F33" w:rsidRPr="005A7408" w:rsidTr="00D35F33">
        <w:trPr>
          <w:trHeight w:val="285"/>
        </w:trPr>
        <w:tc>
          <w:tcPr>
            <w:tcW w:w="254" w:type="pct"/>
          </w:tcPr>
          <w:p w:rsidR="00D35F33" w:rsidRDefault="00D35F33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26</w:t>
            </w:r>
          </w:p>
        </w:tc>
        <w:tc>
          <w:tcPr>
            <w:tcW w:w="2687" w:type="pct"/>
          </w:tcPr>
          <w:p w:rsidR="00D35F33" w:rsidRDefault="00D35F33" w:rsidP="004E53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Красноармейская, 42,44,46,47,49,50,51,52,53,54,55,56,57,58,59,60,61,63,65,67,74,76,78,81,83,86,88,91,91А,93,95,97,101,105,115,121,123,127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</w:tcPr>
          <w:p w:rsidR="00D35F33" w:rsidRDefault="00D35F33" w:rsidP="002F7319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выгребные ямы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D35F33" w:rsidRDefault="00D35F33" w:rsidP="002F7319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 раз в 2 месяца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D35F33" w:rsidRPr="005A7408" w:rsidRDefault="00D35F33" w:rsidP="002F7319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ООО «Комфорт-Сервис» </w:t>
            </w:r>
          </w:p>
          <w:p w:rsidR="00D35F33" w:rsidRPr="005A7408" w:rsidRDefault="00D35F33" w:rsidP="002F7319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9248026363</w:t>
            </w:r>
          </w:p>
        </w:tc>
      </w:tr>
      <w:tr w:rsidR="00D07A4C" w:rsidRPr="005A7408" w:rsidTr="00D35F33">
        <w:trPr>
          <w:trHeight w:val="285"/>
        </w:trPr>
        <w:tc>
          <w:tcPr>
            <w:tcW w:w="254" w:type="pct"/>
          </w:tcPr>
          <w:p w:rsidR="00D07A4C" w:rsidRDefault="00D07A4C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27</w:t>
            </w:r>
          </w:p>
        </w:tc>
        <w:tc>
          <w:tcPr>
            <w:tcW w:w="2687" w:type="pct"/>
          </w:tcPr>
          <w:p w:rsidR="00D07A4C" w:rsidRDefault="00D07A4C" w:rsidP="004E53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Комсомольская 11,15,17,22,26</w:t>
            </w:r>
            <w:r w:rsidR="004361D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,34,36</w:t>
            </w:r>
            <w:r w:rsidR="0028728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,41,56а,94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</w:tcPr>
          <w:p w:rsidR="00D07A4C" w:rsidRDefault="00D07A4C" w:rsidP="00D81F6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ТБО</w:t>
            </w:r>
          </w:p>
          <w:p w:rsidR="00D07A4C" w:rsidRDefault="00D07A4C" w:rsidP="00D81F6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контейнер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D07A4C" w:rsidRDefault="00D07A4C" w:rsidP="00D81F6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ежедневно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D07A4C" w:rsidRPr="005A7408" w:rsidRDefault="00D07A4C" w:rsidP="00D07A4C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ООО «Комфорт-Сервис» </w:t>
            </w:r>
          </w:p>
          <w:p w:rsidR="00D07A4C" w:rsidRPr="005A7408" w:rsidRDefault="00D07A4C" w:rsidP="00D07A4C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9248026363</w:t>
            </w:r>
          </w:p>
        </w:tc>
      </w:tr>
      <w:tr w:rsidR="00D07A4C" w:rsidRPr="005A7408" w:rsidTr="0028728B">
        <w:trPr>
          <w:trHeight w:val="285"/>
        </w:trPr>
        <w:tc>
          <w:tcPr>
            <w:tcW w:w="254" w:type="pct"/>
          </w:tcPr>
          <w:p w:rsidR="00D07A4C" w:rsidRDefault="00D07A4C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28</w:t>
            </w:r>
          </w:p>
        </w:tc>
        <w:tc>
          <w:tcPr>
            <w:tcW w:w="2687" w:type="pct"/>
          </w:tcPr>
          <w:p w:rsidR="00D07A4C" w:rsidRDefault="00D07A4C" w:rsidP="004E53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Комсомольская, 16</w:t>
            </w:r>
            <w:r w:rsidR="0028728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,45,47,49,51,55,81,83,85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</w:tcPr>
          <w:p w:rsidR="00D07A4C" w:rsidRDefault="00D07A4C" w:rsidP="002F7319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выгребные ямы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D07A4C" w:rsidRDefault="00D07A4C" w:rsidP="00D81F6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 раз в 2 месяца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D07A4C" w:rsidRPr="005A7408" w:rsidRDefault="00D07A4C" w:rsidP="00D81F6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ООО «Комфорт-Сервис» </w:t>
            </w:r>
          </w:p>
          <w:p w:rsidR="00D07A4C" w:rsidRPr="005A7408" w:rsidRDefault="00D07A4C" w:rsidP="00D81F6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9248026363</w:t>
            </w:r>
          </w:p>
        </w:tc>
      </w:tr>
      <w:tr w:rsidR="0028728B" w:rsidRPr="005A7408" w:rsidTr="00D551C0">
        <w:trPr>
          <w:trHeight w:val="285"/>
        </w:trPr>
        <w:tc>
          <w:tcPr>
            <w:tcW w:w="254" w:type="pct"/>
          </w:tcPr>
          <w:p w:rsidR="0028728B" w:rsidRDefault="0028728B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29</w:t>
            </w:r>
          </w:p>
        </w:tc>
        <w:tc>
          <w:tcPr>
            <w:tcW w:w="2687" w:type="pct"/>
          </w:tcPr>
          <w:p w:rsidR="0028728B" w:rsidRDefault="0028728B" w:rsidP="004E53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Нагорная 9,15,20,</w:t>
            </w:r>
            <w:r w:rsidR="00D551C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26а,32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</w:tcPr>
          <w:p w:rsidR="0028728B" w:rsidRDefault="0028728B" w:rsidP="00D81F6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ТБО</w:t>
            </w:r>
          </w:p>
          <w:p w:rsidR="0028728B" w:rsidRDefault="0028728B" w:rsidP="00D81F6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контейнер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28728B" w:rsidRDefault="0028728B" w:rsidP="00D81F6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ежедневно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28728B" w:rsidRPr="005A7408" w:rsidRDefault="0028728B" w:rsidP="00D81F6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ООО «Комфорт-Сервис» </w:t>
            </w:r>
          </w:p>
          <w:p w:rsidR="0028728B" w:rsidRPr="005A7408" w:rsidRDefault="0028728B" w:rsidP="00D81F6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9248026363</w:t>
            </w:r>
          </w:p>
        </w:tc>
      </w:tr>
      <w:tr w:rsidR="00D551C0" w:rsidRPr="005A7408" w:rsidTr="00D551C0">
        <w:trPr>
          <w:trHeight w:val="285"/>
        </w:trPr>
        <w:tc>
          <w:tcPr>
            <w:tcW w:w="254" w:type="pct"/>
          </w:tcPr>
          <w:p w:rsidR="00D551C0" w:rsidRDefault="00D551C0" w:rsidP="002D422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30</w:t>
            </w:r>
          </w:p>
        </w:tc>
        <w:tc>
          <w:tcPr>
            <w:tcW w:w="2687" w:type="pct"/>
          </w:tcPr>
          <w:p w:rsidR="00D551C0" w:rsidRDefault="00D551C0" w:rsidP="004E532B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Пограничная 40,15,17б,19а,19б,25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</w:tcPr>
          <w:p w:rsidR="00D551C0" w:rsidRDefault="00D551C0" w:rsidP="00D81F6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ТБО</w:t>
            </w:r>
          </w:p>
          <w:p w:rsidR="00D551C0" w:rsidRDefault="00D551C0" w:rsidP="00D81F6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контейнер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D551C0" w:rsidRDefault="00D551C0" w:rsidP="00D81F6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ежедневно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D551C0" w:rsidRPr="005A7408" w:rsidRDefault="00D551C0" w:rsidP="00D81F6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ООО «Комфорт-Сервис» </w:t>
            </w:r>
          </w:p>
          <w:p w:rsidR="00D551C0" w:rsidRPr="005A7408" w:rsidRDefault="00D551C0" w:rsidP="00D81F6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74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9248026363</w:t>
            </w:r>
          </w:p>
        </w:tc>
      </w:tr>
    </w:tbl>
    <w:p w:rsidR="004654BA" w:rsidRDefault="004654BA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7544B" w:rsidRDefault="0087544B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7544B" w:rsidRDefault="0087544B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7544B" w:rsidRDefault="0087544B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7544B" w:rsidRDefault="0087544B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7544B" w:rsidRDefault="0087544B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7544B" w:rsidRDefault="0087544B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7544B" w:rsidRDefault="0087544B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7544B" w:rsidRDefault="0087544B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7544B" w:rsidRDefault="0087544B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7544B" w:rsidRDefault="0087544B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7544B" w:rsidRDefault="0087544B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7544B" w:rsidRDefault="0087544B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7544B" w:rsidRDefault="0087544B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7544B" w:rsidRDefault="0087544B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7544B" w:rsidRDefault="0087544B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7544B" w:rsidRDefault="0087544B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7544B" w:rsidRDefault="0087544B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7544B" w:rsidRDefault="0087544B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7544B" w:rsidRDefault="0087544B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7544B" w:rsidRDefault="0087544B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7544B" w:rsidRDefault="0087544B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224FB" w:rsidRDefault="005224FB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7544B" w:rsidRDefault="0087544B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 Положением «Об организации сбора и вывоза бытовых отходов и мусора на территории городского поселения «Забайкальское»  ознакомлены:</w:t>
      </w:r>
    </w:p>
    <w:p w:rsidR="005224FB" w:rsidRDefault="005224FB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7544B" w:rsidRDefault="0087544B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7544B" w:rsidRDefault="005224FB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ген.директор ЗАО «ЭСК-Забайкальск» </w:t>
      </w:r>
      <w:r w:rsidR="008754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_________________________  Мочеброда В.Г. </w:t>
      </w:r>
    </w:p>
    <w:p w:rsidR="005224FB" w:rsidRDefault="005224FB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224FB" w:rsidRDefault="005224FB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директор ООО «Комфорт-Сервис»______________________________  Нагорнова Н.И.</w:t>
      </w:r>
    </w:p>
    <w:p w:rsidR="005224FB" w:rsidRDefault="005224FB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224FB" w:rsidRDefault="005224FB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директор ООО «Заб.В.Т.С.» ____________________________________ Садчиков Д.В.</w:t>
      </w:r>
    </w:p>
    <w:p w:rsidR="005224FB" w:rsidRDefault="005224FB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224FB" w:rsidRDefault="005224FB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директор МУП «Гармония» ____________________________________ Оганесян Р.М.</w:t>
      </w:r>
    </w:p>
    <w:p w:rsidR="005224FB" w:rsidRDefault="005224FB" w:rsidP="00064B98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224FB" w:rsidRDefault="005224FB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Председатель ТСЖ «Наш Дом» _________________________________ Монич Г.И.</w:t>
      </w:r>
    </w:p>
    <w:p w:rsidR="005224FB" w:rsidRDefault="005224FB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224FB" w:rsidRDefault="005224FB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Председатель ТСЖ «Элита» ____________________________________ Мочалов А.В.</w:t>
      </w:r>
    </w:p>
    <w:p w:rsidR="005224FB" w:rsidRDefault="005224FB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224FB" w:rsidRDefault="005224FB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Начальник участка НГЧ-1</w:t>
      </w:r>
    </w:p>
    <w:p w:rsidR="005224FB" w:rsidRPr="002D422E" w:rsidRDefault="005224FB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ст. Забайкальск                       ____________________________________ Абдулина В.В.</w:t>
      </w:r>
    </w:p>
    <w:sectPr w:rsidR="005224FB" w:rsidRPr="002D422E" w:rsidSect="005C69F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452" w:rsidRDefault="00DE1452" w:rsidP="004520B5">
      <w:pPr>
        <w:spacing w:after="0" w:line="240" w:lineRule="auto"/>
      </w:pPr>
      <w:r>
        <w:separator/>
      </w:r>
    </w:p>
  </w:endnote>
  <w:endnote w:type="continuationSeparator" w:id="1">
    <w:p w:rsidR="00DE1452" w:rsidRDefault="00DE1452" w:rsidP="0045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452" w:rsidRDefault="00DE1452" w:rsidP="004520B5">
      <w:pPr>
        <w:spacing w:after="0" w:line="240" w:lineRule="auto"/>
      </w:pPr>
      <w:r>
        <w:separator/>
      </w:r>
    </w:p>
  </w:footnote>
  <w:footnote w:type="continuationSeparator" w:id="1">
    <w:p w:rsidR="00DE1452" w:rsidRDefault="00DE1452" w:rsidP="0045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047B8"/>
    <w:multiLevelType w:val="hybridMultilevel"/>
    <w:tmpl w:val="C71E8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230A"/>
    <w:rsid w:val="00000C99"/>
    <w:rsid w:val="00040D28"/>
    <w:rsid w:val="00064B98"/>
    <w:rsid w:val="000C06F6"/>
    <w:rsid w:val="000E7AA8"/>
    <w:rsid w:val="00122EC3"/>
    <w:rsid w:val="001D3012"/>
    <w:rsid w:val="00220987"/>
    <w:rsid w:val="00226EED"/>
    <w:rsid w:val="00241C5B"/>
    <w:rsid w:val="002476FB"/>
    <w:rsid w:val="00282498"/>
    <w:rsid w:val="0028728B"/>
    <w:rsid w:val="00295F73"/>
    <w:rsid w:val="002A7F1F"/>
    <w:rsid w:val="002D422E"/>
    <w:rsid w:val="002D6907"/>
    <w:rsid w:val="003969A8"/>
    <w:rsid w:val="003A6892"/>
    <w:rsid w:val="003E65D7"/>
    <w:rsid w:val="00403737"/>
    <w:rsid w:val="004212D7"/>
    <w:rsid w:val="004361D6"/>
    <w:rsid w:val="004520B5"/>
    <w:rsid w:val="004654BA"/>
    <w:rsid w:val="00467822"/>
    <w:rsid w:val="0048786C"/>
    <w:rsid w:val="004E1004"/>
    <w:rsid w:val="004E532B"/>
    <w:rsid w:val="005224FB"/>
    <w:rsid w:val="0059685D"/>
    <w:rsid w:val="005A7408"/>
    <w:rsid w:val="005C69FF"/>
    <w:rsid w:val="005D3E3C"/>
    <w:rsid w:val="00605A60"/>
    <w:rsid w:val="006876CD"/>
    <w:rsid w:val="006D37FC"/>
    <w:rsid w:val="007160F8"/>
    <w:rsid w:val="007257C7"/>
    <w:rsid w:val="00737A22"/>
    <w:rsid w:val="0074435F"/>
    <w:rsid w:val="007545A7"/>
    <w:rsid w:val="007575A7"/>
    <w:rsid w:val="007B1D1F"/>
    <w:rsid w:val="00824F3A"/>
    <w:rsid w:val="00845015"/>
    <w:rsid w:val="0087544B"/>
    <w:rsid w:val="008C5A1C"/>
    <w:rsid w:val="008C6EC0"/>
    <w:rsid w:val="0090142F"/>
    <w:rsid w:val="009046B4"/>
    <w:rsid w:val="00971DA1"/>
    <w:rsid w:val="009A495E"/>
    <w:rsid w:val="009E4EFB"/>
    <w:rsid w:val="00A42B12"/>
    <w:rsid w:val="00AE3356"/>
    <w:rsid w:val="00B05F57"/>
    <w:rsid w:val="00B241E5"/>
    <w:rsid w:val="00B53FF4"/>
    <w:rsid w:val="00B81654"/>
    <w:rsid w:val="00BF362A"/>
    <w:rsid w:val="00BF609E"/>
    <w:rsid w:val="00C110FA"/>
    <w:rsid w:val="00C434DD"/>
    <w:rsid w:val="00C67873"/>
    <w:rsid w:val="00C756ED"/>
    <w:rsid w:val="00CC7719"/>
    <w:rsid w:val="00CE1FCF"/>
    <w:rsid w:val="00D07A4C"/>
    <w:rsid w:val="00D35F33"/>
    <w:rsid w:val="00D551C0"/>
    <w:rsid w:val="00D71CB1"/>
    <w:rsid w:val="00D90EE2"/>
    <w:rsid w:val="00DB5E16"/>
    <w:rsid w:val="00DE1452"/>
    <w:rsid w:val="00DF3FEA"/>
    <w:rsid w:val="00EA5C24"/>
    <w:rsid w:val="00EC738F"/>
    <w:rsid w:val="00F1230A"/>
    <w:rsid w:val="00F36B16"/>
    <w:rsid w:val="00F671A3"/>
    <w:rsid w:val="00F8439B"/>
    <w:rsid w:val="00FE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EA"/>
  </w:style>
  <w:style w:type="paragraph" w:styleId="2">
    <w:name w:val="heading 2"/>
    <w:basedOn w:val="a"/>
    <w:link w:val="20"/>
    <w:uiPriority w:val="9"/>
    <w:qFormat/>
    <w:rsid w:val="00F1230A"/>
    <w:pPr>
      <w:spacing w:after="0" w:line="312" w:lineRule="auto"/>
      <w:outlineLvl w:val="1"/>
    </w:pPr>
    <w:rPr>
      <w:rFonts w:ascii="Georgia" w:eastAsia="Times New Roman" w:hAnsi="Georgia" w:cs="Times New Roman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230A"/>
    <w:rPr>
      <w:rFonts w:ascii="Georgia" w:eastAsia="Times New Roman" w:hAnsi="Georgia" w:cs="Times New Roman"/>
      <w:sz w:val="38"/>
      <w:szCs w:val="38"/>
    </w:rPr>
  </w:style>
  <w:style w:type="character" w:styleId="a3">
    <w:name w:val="Strong"/>
    <w:basedOn w:val="a0"/>
    <w:uiPriority w:val="22"/>
    <w:qFormat/>
    <w:rsid w:val="00F1230A"/>
    <w:rPr>
      <w:b/>
      <w:bCs/>
    </w:rPr>
  </w:style>
  <w:style w:type="paragraph" w:styleId="a4">
    <w:name w:val="Normal (Web)"/>
    <w:basedOn w:val="a"/>
    <w:uiPriority w:val="99"/>
    <w:semiHidden/>
    <w:unhideWhenUsed/>
    <w:rsid w:val="00F1230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1230A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452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20B5"/>
  </w:style>
  <w:style w:type="paragraph" w:styleId="a8">
    <w:name w:val="footer"/>
    <w:basedOn w:val="a"/>
    <w:link w:val="a9"/>
    <w:uiPriority w:val="99"/>
    <w:semiHidden/>
    <w:unhideWhenUsed/>
    <w:rsid w:val="00452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20B5"/>
  </w:style>
  <w:style w:type="table" w:styleId="aa">
    <w:name w:val="Table Grid"/>
    <w:basedOn w:val="a1"/>
    <w:uiPriority w:val="59"/>
    <w:rsid w:val="00465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331F"/>
    <w:pPr>
      <w:ind w:left="720"/>
      <w:contextualSpacing/>
    </w:pPr>
  </w:style>
  <w:style w:type="paragraph" w:customStyle="1" w:styleId="ConsPlusNormal">
    <w:name w:val="ConsPlusNormal"/>
    <w:rsid w:val="009A49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66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72951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8890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98925">
                                  <w:marLeft w:val="0"/>
                                  <w:marRight w:val="0"/>
                                  <w:marTop w:val="7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03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2122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1364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330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59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8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9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49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7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7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97719">
                                  <w:marLeft w:val="0"/>
                                  <w:marRight w:val="0"/>
                                  <w:marTop w:val="84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058">
                                  <w:marLeft w:val="0"/>
                                  <w:marRight w:val="-28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30239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8901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3769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5040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89536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6384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5761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53314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79492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392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410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1819">
                                  <w:marLeft w:val="0"/>
                                  <w:marRight w:val="-28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71896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84288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24723">
                                  <w:marLeft w:val="0"/>
                                  <w:marRight w:val="-28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787711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19577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1883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4703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72444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61896">
                                  <w:marLeft w:val="0"/>
                                  <w:marRight w:val="-28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2928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51925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93775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73707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58539">
                                  <w:marLeft w:val="0"/>
                                  <w:marRight w:val="-28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52631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28959">
                                  <w:marLeft w:val="0"/>
                                  <w:marRight w:val="-28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4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74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99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1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07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6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65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2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58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3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4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4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42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862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93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E0CC-C0DD-4C04-A4A6-945BD8E0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29</cp:revision>
  <cp:lastPrinted>2013-03-12T13:43:00Z</cp:lastPrinted>
  <dcterms:created xsi:type="dcterms:W3CDTF">2010-10-18T05:25:00Z</dcterms:created>
  <dcterms:modified xsi:type="dcterms:W3CDTF">2013-03-12T13:52:00Z</dcterms:modified>
</cp:coreProperties>
</file>